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E2D5F" w14:textId="07ACE7ED" w:rsidR="0076596F" w:rsidRDefault="0076596F" w:rsidP="00D41738">
      <w:pPr>
        <w:suppressAutoHyphens/>
        <w:ind w:firstLine="284"/>
        <w:rPr>
          <w:rFonts w:eastAsia="Times New Roman" w:cs="Times New Roman"/>
          <w:b/>
          <w:kern w:val="36"/>
          <w:szCs w:val="24"/>
          <w:u w:val="single"/>
          <w:lang w:eastAsia="it-IT"/>
        </w:rPr>
      </w:pPr>
    </w:p>
    <w:p w14:paraId="7CF3416D" w14:textId="79541B07" w:rsidR="00C90D33" w:rsidRPr="00C90D33" w:rsidRDefault="00C90D33" w:rsidP="00C90D33">
      <w:pPr>
        <w:suppressAutoHyphens/>
        <w:ind w:firstLine="284"/>
        <w:jc w:val="center"/>
        <w:rPr>
          <w:rFonts w:cs="Times New Roman"/>
          <w:bCs/>
          <w:szCs w:val="24"/>
          <w:u w:val="single"/>
        </w:rPr>
      </w:pPr>
      <w:r w:rsidRPr="00C90D33">
        <w:rPr>
          <w:rFonts w:cs="Times New Roman"/>
          <w:b/>
          <w:bCs/>
          <w:szCs w:val="24"/>
          <w:u w:val="single"/>
        </w:rPr>
        <w:t xml:space="preserve">INFORMATIVA SUL TRATTAMENTO DEI DATI PERSONALI </w:t>
      </w:r>
      <w:r w:rsidRPr="00D16B8C">
        <w:rPr>
          <w:rFonts w:cs="Times New Roman"/>
          <w:b/>
          <w:bCs/>
          <w:szCs w:val="24"/>
          <w:u w:val="single"/>
        </w:rPr>
        <w:t>AI FINI DI</w:t>
      </w:r>
      <w:r w:rsidRPr="00C90D33">
        <w:rPr>
          <w:rFonts w:cs="Times New Roman"/>
          <w:b/>
          <w:bCs/>
          <w:szCs w:val="24"/>
          <w:u w:val="single"/>
        </w:rPr>
        <w:t xml:space="preserve"> CONTATT</w:t>
      </w:r>
      <w:r w:rsidRPr="00D16B8C">
        <w:rPr>
          <w:rFonts w:cs="Times New Roman"/>
          <w:b/>
          <w:bCs/>
          <w:szCs w:val="24"/>
          <w:u w:val="single"/>
        </w:rPr>
        <w:t>O TRAMITE IL SITO AZIENDALE</w:t>
      </w:r>
    </w:p>
    <w:p w14:paraId="1B21F4AD" w14:textId="77777777" w:rsidR="00C90D33" w:rsidRPr="00C90D33" w:rsidRDefault="00C90D33" w:rsidP="00C90D33">
      <w:pPr>
        <w:suppressAutoHyphens/>
        <w:ind w:firstLine="284"/>
        <w:jc w:val="center"/>
        <w:rPr>
          <w:rFonts w:cs="Times New Roman"/>
          <w:bCs/>
          <w:szCs w:val="24"/>
        </w:rPr>
      </w:pPr>
      <w:r w:rsidRPr="00C90D33">
        <w:rPr>
          <w:rFonts w:cs="Times New Roman"/>
          <w:bCs/>
          <w:szCs w:val="24"/>
        </w:rPr>
        <w:t>Ai sensi dell'art. 13 del Regolamento (UE) 2016/679 ("GDPR"), si forniscono le seguenti informazioni.</w:t>
      </w:r>
    </w:p>
    <w:p w14:paraId="00B45C74" w14:textId="42211A96" w:rsidR="00C90D33" w:rsidRPr="00C90D33" w:rsidRDefault="00C90D33" w:rsidP="00C90D33">
      <w:pPr>
        <w:suppressAutoHyphens/>
        <w:ind w:firstLine="284"/>
        <w:jc w:val="center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* * *</w:t>
      </w:r>
    </w:p>
    <w:p w14:paraId="224B8C2F" w14:textId="77777777" w:rsidR="00C90D33" w:rsidRPr="00C90D33" w:rsidRDefault="00C90D33" w:rsidP="00C90D33">
      <w:pPr>
        <w:suppressAutoHyphens/>
        <w:ind w:firstLine="284"/>
        <w:rPr>
          <w:rFonts w:cs="Times New Roman"/>
          <w:b/>
          <w:bCs/>
          <w:szCs w:val="24"/>
        </w:rPr>
      </w:pPr>
      <w:r w:rsidRPr="00C90D33">
        <w:rPr>
          <w:rFonts w:cs="Times New Roman"/>
          <w:b/>
          <w:bCs/>
          <w:szCs w:val="24"/>
        </w:rPr>
        <w:t xml:space="preserve">1. </w:t>
      </w:r>
      <w:r w:rsidRPr="00C90D33">
        <w:rPr>
          <w:rFonts w:cs="Times New Roman"/>
          <w:b/>
          <w:bCs/>
          <w:szCs w:val="24"/>
          <w:u w:val="single"/>
        </w:rPr>
        <w:t>Titolare del trattamento e DPO</w:t>
      </w:r>
    </w:p>
    <w:p w14:paraId="474DA9D6" w14:textId="736A6398" w:rsidR="00C90D33" w:rsidRPr="00C90D33" w:rsidRDefault="00C90D33" w:rsidP="00C90D33">
      <w:pPr>
        <w:suppressAutoHyphens/>
        <w:ind w:firstLine="284"/>
        <w:rPr>
          <w:rFonts w:cs="Times New Roman"/>
          <w:bCs/>
          <w:szCs w:val="24"/>
        </w:rPr>
      </w:pPr>
      <w:r w:rsidRPr="00C90D33">
        <w:rPr>
          <w:rFonts w:cs="Times New Roman"/>
          <w:bCs/>
          <w:szCs w:val="24"/>
        </w:rPr>
        <w:t xml:space="preserve">Titolare del trattamento è </w:t>
      </w:r>
      <w:r w:rsidRPr="00C90D33">
        <w:rPr>
          <w:rFonts w:cs="Times New Roman"/>
          <w:b/>
          <w:bCs/>
          <w:szCs w:val="24"/>
        </w:rPr>
        <w:t>Rait 88 s.r.l.</w:t>
      </w:r>
      <w:r w:rsidRPr="00C90D33">
        <w:rPr>
          <w:rFonts w:cs="Times New Roman"/>
          <w:bCs/>
          <w:szCs w:val="24"/>
        </w:rPr>
        <w:t xml:space="preserve"> (P.IVA 02099701001), con sede legale in Roma (RM), </w:t>
      </w:r>
      <w:r w:rsidRPr="00C90D33">
        <w:rPr>
          <w:rFonts w:cs="Times New Roman"/>
          <w:b/>
          <w:bCs/>
          <w:szCs w:val="24"/>
        </w:rPr>
        <w:t>Via Nomentana 761, CAP 00137</w:t>
      </w:r>
      <w:r w:rsidRPr="00C90D33">
        <w:rPr>
          <w:rFonts w:cs="Times New Roman"/>
          <w:bCs/>
          <w:szCs w:val="24"/>
        </w:rPr>
        <w:t>.</w:t>
      </w:r>
      <w:r w:rsidRPr="00C90D33">
        <w:rPr>
          <w:rFonts w:cs="Times New Roman"/>
          <w:bCs/>
          <w:szCs w:val="24"/>
        </w:rPr>
        <w:br/>
        <w:t>E</w:t>
      </w:r>
      <w:r w:rsidRPr="00C90D33">
        <w:rPr>
          <w:rFonts w:cs="Times New Roman"/>
          <w:bCs/>
          <w:szCs w:val="24"/>
        </w:rPr>
        <w:noBreakHyphen/>
        <w:t xml:space="preserve">mail di contatto: </w:t>
      </w:r>
      <w:hyperlink r:id="rId8" w:history="1">
        <w:r w:rsidR="00164F7B" w:rsidRPr="005F3122">
          <w:rPr>
            <w:rStyle w:val="Collegamentoipertestuale"/>
            <w:rFonts w:cs="Times New Roman"/>
            <w:b/>
            <w:bCs/>
            <w:szCs w:val="24"/>
          </w:rPr>
          <w:t>info</w:t>
        </w:r>
        <w:r w:rsidR="00164F7B" w:rsidRPr="00C90D33">
          <w:rPr>
            <w:rStyle w:val="Collegamentoipertestuale"/>
            <w:rFonts w:cs="Times New Roman"/>
            <w:b/>
            <w:bCs/>
            <w:szCs w:val="24"/>
          </w:rPr>
          <w:t>@rait88.com</w:t>
        </w:r>
      </w:hyperlink>
      <w:r w:rsidRPr="00C90D33">
        <w:rPr>
          <w:rFonts w:cs="Times New Roman"/>
          <w:bCs/>
          <w:szCs w:val="24"/>
        </w:rPr>
        <w:t xml:space="preserve"> – Tel.: +39 06 2292740 / +39 06 2292770.</w:t>
      </w:r>
    </w:p>
    <w:p w14:paraId="09795604" w14:textId="77777777" w:rsidR="00C90D33" w:rsidRPr="00C90D33" w:rsidRDefault="00C90D33" w:rsidP="00C90D33">
      <w:pPr>
        <w:suppressAutoHyphens/>
        <w:ind w:firstLine="284"/>
        <w:rPr>
          <w:rFonts w:cs="Times New Roman"/>
          <w:bCs/>
          <w:szCs w:val="24"/>
        </w:rPr>
      </w:pPr>
      <w:r w:rsidRPr="00C90D33">
        <w:rPr>
          <w:rFonts w:cs="Times New Roman"/>
          <w:bCs/>
          <w:szCs w:val="24"/>
        </w:rPr>
        <w:t>È stato nominato un Responsabile della protezione dei dati (RPD/DPO), Avv. Francesco Mambrini, contattabile all'e</w:t>
      </w:r>
      <w:r w:rsidRPr="00C90D33">
        <w:rPr>
          <w:rFonts w:cs="Times New Roman"/>
          <w:bCs/>
          <w:szCs w:val="24"/>
        </w:rPr>
        <w:noBreakHyphen/>
        <w:t xml:space="preserve">mail: </w:t>
      </w:r>
      <w:hyperlink r:id="rId9" w:tgtFrame="_blank" w:history="1">
        <w:r w:rsidRPr="00C90D33">
          <w:rPr>
            <w:rStyle w:val="Collegamentoipertestuale"/>
            <w:rFonts w:cs="Times New Roman"/>
            <w:b/>
            <w:bCs/>
            <w:szCs w:val="24"/>
          </w:rPr>
          <w:t>dpo@rait88.com</w:t>
        </w:r>
      </w:hyperlink>
      <w:r w:rsidRPr="00C90D33">
        <w:rPr>
          <w:rFonts w:cs="Times New Roman"/>
          <w:bCs/>
          <w:szCs w:val="24"/>
        </w:rPr>
        <w:t>.</w:t>
      </w:r>
    </w:p>
    <w:p w14:paraId="0EE59C64" w14:textId="26DA5B73" w:rsidR="00C90D33" w:rsidRPr="00C90D33" w:rsidRDefault="00C90D33" w:rsidP="00C90D33">
      <w:pPr>
        <w:suppressAutoHyphens/>
        <w:ind w:firstLine="284"/>
        <w:jc w:val="center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* * *</w:t>
      </w:r>
    </w:p>
    <w:p w14:paraId="19AD6001" w14:textId="77777777" w:rsidR="00C90D33" w:rsidRPr="00C90D33" w:rsidRDefault="00C90D33" w:rsidP="00C90D33">
      <w:pPr>
        <w:suppressAutoHyphens/>
        <w:ind w:firstLine="284"/>
        <w:rPr>
          <w:rFonts w:cs="Times New Roman"/>
          <w:b/>
          <w:bCs/>
          <w:szCs w:val="24"/>
        </w:rPr>
      </w:pPr>
      <w:r w:rsidRPr="00C90D33">
        <w:rPr>
          <w:rFonts w:cs="Times New Roman"/>
          <w:b/>
          <w:bCs/>
          <w:szCs w:val="24"/>
        </w:rPr>
        <w:t xml:space="preserve">2. </w:t>
      </w:r>
      <w:r w:rsidRPr="00C90D33">
        <w:rPr>
          <w:rFonts w:cs="Times New Roman"/>
          <w:b/>
          <w:bCs/>
          <w:szCs w:val="24"/>
          <w:u w:val="single"/>
        </w:rPr>
        <w:t>Tipologie di dati trattati</w:t>
      </w:r>
    </w:p>
    <w:p w14:paraId="2B48B844" w14:textId="77777777" w:rsidR="00C90D33" w:rsidRPr="00C90D33" w:rsidRDefault="00C90D33" w:rsidP="00C90D33">
      <w:pPr>
        <w:suppressAutoHyphens/>
        <w:ind w:firstLine="284"/>
        <w:rPr>
          <w:rFonts w:cs="Times New Roman"/>
          <w:bCs/>
          <w:szCs w:val="24"/>
        </w:rPr>
      </w:pPr>
      <w:r w:rsidRPr="00C90D33">
        <w:rPr>
          <w:rFonts w:cs="Times New Roman"/>
          <w:bCs/>
          <w:szCs w:val="24"/>
        </w:rPr>
        <w:t xml:space="preserve">Saranno trattati esclusivamente dati personali </w:t>
      </w:r>
      <w:r w:rsidRPr="00C90D33">
        <w:rPr>
          <w:rFonts w:cs="Times New Roman"/>
          <w:b/>
          <w:bCs/>
          <w:szCs w:val="24"/>
        </w:rPr>
        <w:t>identificativi e di contatto</w:t>
      </w:r>
      <w:r w:rsidRPr="00C90D33">
        <w:rPr>
          <w:rFonts w:cs="Times New Roman"/>
          <w:bCs/>
          <w:szCs w:val="24"/>
        </w:rPr>
        <w:t xml:space="preserve"> forniti tramite l'apposita sezione di comunicazione del sito, quali:</w:t>
      </w:r>
    </w:p>
    <w:p w14:paraId="1FD1E17F" w14:textId="77777777" w:rsidR="00C90D33" w:rsidRPr="00C90D33" w:rsidRDefault="00C90D33" w:rsidP="00C90D33">
      <w:pPr>
        <w:numPr>
          <w:ilvl w:val="0"/>
          <w:numId w:val="8"/>
        </w:numPr>
        <w:suppressAutoHyphens/>
        <w:rPr>
          <w:rFonts w:cs="Times New Roman"/>
          <w:bCs/>
          <w:szCs w:val="24"/>
        </w:rPr>
      </w:pPr>
      <w:r w:rsidRPr="00C90D33">
        <w:rPr>
          <w:rFonts w:cs="Times New Roman"/>
          <w:bCs/>
          <w:szCs w:val="24"/>
        </w:rPr>
        <w:t>nome e cognome (ove indicati),</w:t>
      </w:r>
    </w:p>
    <w:p w14:paraId="51C481FA" w14:textId="77777777" w:rsidR="00C90D33" w:rsidRPr="00C90D33" w:rsidRDefault="00C90D33" w:rsidP="00C90D33">
      <w:pPr>
        <w:numPr>
          <w:ilvl w:val="0"/>
          <w:numId w:val="8"/>
        </w:numPr>
        <w:suppressAutoHyphens/>
        <w:rPr>
          <w:rFonts w:cs="Times New Roman"/>
          <w:bCs/>
          <w:szCs w:val="24"/>
        </w:rPr>
      </w:pPr>
      <w:r w:rsidRPr="00C90D33">
        <w:rPr>
          <w:rFonts w:cs="Times New Roman"/>
          <w:bCs/>
          <w:szCs w:val="24"/>
        </w:rPr>
        <w:t>indirizzo e</w:t>
      </w:r>
      <w:r w:rsidRPr="00C90D33">
        <w:rPr>
          <w:rFonts w:cs="Times New Roman"/>
          <w:bCs/>
          <w:szCs w:val="24"/>
        </w:rPr>
        <w:noBreakHyphen/>
        <w:t>mail,</w:t>
      </w:r>
    </w:p>
    <w:p w14:paraId="7ABB408A" w14:textId="77777777" w:rsidR="00C90D33" w:rsidRPr="00C90D33" w:rsidRDefault="00C90D33" w:rsidP="00C90D33">
      <w:pPr>
        <w:numPr>
          <w:ilvl w:val="0"/>
          <w:numId w:val="8"/>
        </w:numPr>
        <w:suppressAutoHyphens/>
        <w:rPr>
          <w:rFonts w:cs="Times New Roman"/>
          <w:bCs/>
          <w:szCs w:val="24"/>
        </w:rPr>
      </w:pPr>
      <w:r w:rsidRPr="00C90D33">
        <w:rPr>
          <w:rFonts w:cs="Times New Roman"/>
          <w:b/>
          <w:bCs/>
          <w:szCs w:val="24"/>
        </w:rPr>
        <w:t>numero di telefono</w:t>
      </w:r>
      <w:r w:rsidRPr="00C90D33">
        <w:rPr>
          <w:rFonts w:cs="Times New Roman"/>
          <w:bCs/>
          <w:szCs w:val="24"/>
        </w:rPr>
        <w:t xml:space="preserve"> (facoltativo).</w:t>
      </w:r>
    </w:p>
    <w:p w14:paraId="7CA7DD79" w14:textId="77777777" w:rsidR="00C90D33" w:rsidRPr="00C90D33" w:rsidRDefault="00C90D33" w:rsidP="00C90D33">
      <w:pPr>
        <w:suppressAutoHyphens/>
        <w:ind w:firstLine="284"/>
        <w:rPr>
          <w:rFonts w:cs="Times New Roman"/>
          <w:bCs/>
          <w:szCs w:val="24"/>
        </w:rPr>
      </w:pPr>
      <w:r w:rsidRPr="00C90D33">
        <w:rPr>
          <w:rFonts w:cs="Times New Roman"/>
          <w:b/>
          <w:bCs/>
          <w:szCs w:val="24"/>
        </w:rPr>
        <w:t>L'interessato è invitato a:</w:t>
      </w:r>
    </w:p>
    <w:p w14:paraId="4EE86829" w14:textId="77777777" w:rsidR="00C90D33" w:rsidRPr="00C90D33" w:rsidRDefault="00C90D33" w:rsidP="00C90D33">
      <w:pPr>
        <w:numPr>
          <w:ilvl w:val="0"/>
          <w:numId w:val="9"/>
        </w:numPr>
        <w:suppressAutoHyphens/>
        <w:rPr>
          <w:rFonts w:cs="Times New Roman"/>
          <w:bCs/>
          <w:szCs w:val="24"/>
        </w:rPr>
      </w:pPr>
      <w:r w:rsidRPr="00C90D33">
        <w:rPr>
          <w:rFonts w:cs="Times New Roman"/>
          <w:b/>
          <w:bCs/>
          <w:szCs w:val="24"/>
        </w:rPr>
        <w:t>non inserire</w:t>
      </w:r>
      <w:r w:rsidRPr="00C90D33">
        <w:rPr>
          <w:rFonts w:cs="Times New Roman"/>
          <w:bCs/>
          <w:szCs w:val="24"/>
        </w:rPr>
        <w:t xml:space="preserve"> dati eccedenti rispetto al minimo necessario per la richiesta;</w:t>
      </w:r>
    </w:p>
    <w:p w14:paraId="44F0DAD0" w14:textId="77777777" w:rsidR="00C90D33" w:rsidRPr="00C90D33" w:rsidRDefault="00C90D33" w:rsidP="00C90D33">
      <w:pPr>
        <w:numPr>
          <w:ilvl w:val="0"/>
          <w:numId w:val="9"/>
        </w:numPr>
        <w:suppressAutoHyphens/>
        <w:rPr>
          <w:rFonts w:cs="Times New Roman"/>
          <w:bCs/>
          <w:szCs w:val="24"/>
        </w:rPr>
      </w:pPr>
      <w:r w:rsidRPr="00C90D33">
        <w:rPr>
          <w:rFonts w:cs="Times New Roman"/>
          <w:b/>
          <w:bCs/>
          <w:szCs w:val="24"/>
        </w:rPr>
        <w:t>non comunicare</w:t>
      </w:r>
      <w:r w:rsidRPr="00C90D33">
        <w:rPr>
          <w:rFonts w:cs="Times New Roman"/>
          <w:bCs/>
          <w:szCs w:val="24"/>
        </w:rPr>
        <w:t xml:space="preserve"> dati appartenenti a categorie particolari ai sensi dell'art. 9 GDPR (es. dati relativi alla salute, opinioni politiche, convinzioni religiose o filosofiche, appartenenza sindacale, dati genetici, biometrici, relativi alla vita sessuale o all'orientamento sessuale, origine razziale o etnica);</w:t>
      </w:r>
    </w:p>
    <w:p w14:paraId="6707494F" w14:textId="77777777" w:rsidR="00C90D33" w:rsidRPr="00C90D33" w:rsidRDefault="00C90D33" w:rsidP="00C90D33">
      <w:pPr>
        <w:numPr>
          <w:ilvl w:val="0"/>
          <w:numId w:val="9"/>
        </w:numPr>
        <w:suppressAutoHyphens/>
        <w:rPr>
          <w:rFonts w:cs="Times New Roman"/>
          <w:bCs/>
          <w:szCs w:val="24"/>
        </w:rPr>
      </w:pPr>
      <w:r w:rsidRPr="00C90D33">
        <w:rPr>
          <w:rFonts w:cs="Times New Roman"/>
          <w:b/>
          <w:bCs/>
          <w:szCs w:val="24"/>
        </w:rPr>
        <w:t>non fornire</w:t>
      </w:r>
      <w:r w:rsidRPr="00C90D33">
        <w:rPr>
          <w:rFonts w:cs="Times New Roman"/>
          <w:bCs/>
          <w:szCs w:val="24"/>
        </w:rPr>
        <w:t xml:space="preserve"> dati personali riferiti a soggetti terzi, salvo che ciò sia strettamente necessario e l'interessato abbia acquisito preventivamente un'idonea base giuridica che ne legittimi la comunicazione al Titolare, assumendosene ogni connessa responsabilità.</w:t>
      </w:r>
    </w:p>
    <w:p w14:paraId="1D943D2F" w14:textId="116C1DFD" w:rsidR="00C90D33" w:rsidRPr="00164F7B" w:rsidRDefault="00164F7B" w:rsidP="00164F7B">
      <w:pPr>
        <w:pStyle w:val="Paragrafoelenco"/>
        <w:suppressAutoHyphens/>
        <w:jc w:val="center"/>
        <w:rPr>
          <w:rFonts w:cs="Times New Roman"/>
          <w:bCs/>
          <w:szCs w:val="24"/>
        </w:rPr>
      </w:pPr>
      <w:r w:rsidRPr="00164F7B">
        <w:rPr>
          <w:rFonts w:cs="Times New Roman"/>
          <w:bCs/>
          <w:szCs w:val="24"/>
        </w:rPr>
        <w:t>* * *</w:t>
      </w:r>
    </w:p>
    <w:p w14:paraId="5AFBF39D" w14:textId="77777777" w:rsidR="00C90D33" w:rsidRPr="00C90D33" w:rsidRDefault="00C90D33" w:rsidP="00C90D33">
      <w:pPr>
        <w:suppressAutoHyphens/>
        <w:ind w:firstLine="284"/>
        <w:rPr>
          <w:rFonts w:cs="Times New Roman"/>
          <w:b/>
          <w:bCs/>
          <w:szCs w:val="24"/>
        </w:rPr>
      </w:pPr>
      <w:r w:rsidRPr="00C90D33">
        <w:rPr>
          <w:rFonts w:cs="Times New Roman"/>
          <w:b/>
          <w:bCs/>
          <w:szCs w:val="24"/>
        </w:rPr>
        <w:t xml:space="preserve">3. </w:t>
      </w:r>
      <w:r w:rsidRPr="00C90D33">
        <w:rPr>
          <w:rFonts w:cs="Times New Roman"/>
          <w:b/>
          <w:bCs/>
          <w:szCs w:val="24"/>
          <w:u w:val="single"/>
        </w:rPr>
        <w:t>Finalità del trattamento e base giuridica</w:t>
      </w:r>
    </w:p>
    <w:p w14:paraId="0EBDA914" w14:textId="77777777" w:rsidR="00C90D33" w:rsidRPr="00C90D33" w:rsidRDefault="00C90D33" w:rsidP="00C90D33">
      <w:pPr>
        <w:suppressAutoHyphens/>
        <w:ind w:firstLine="284"/>
        <w:rPr>
          <w:rFonts w:cs="Times New Roman"/>
          <w:bCs/>
          <w:szCs w:val="24"/>
        </w:rPr>
      </w:pPr>
      <w:r w:rsidRPr="00C90D33">
        <w:rPr>
          <w:rFonts w:cs="Times New Roman"/>
          <w:bCs/>
          <w:szCs w:val="24"/>
        </w:rPr>
        <w:t>I dati sono trattati per:</w:t>
      </w:r>
    </w:p>
    <w:p w14:paraId="1D0C0BFB" w14:textId="77777777" w:rsidR="00C90D33" w:rsidRPr="00C90D33" w:rsidRDefault="00C90D33" w:rsidP="00C90D33">
      <w:pPr>
        <w:numPr>
          <w:ilvl w:val="0"/>
          <w:numId w:val="10"/>
        </w:numPr>
        <w:suppressAutoHyphens/>
        <w:rPr>
          <w:rFonts w:cs="Times New Roman"/>
          <w:bCs/>
          <w:szCs w:val="24"/>
        </w:rPr>
      </w:pPr>
      <w:r w:rsidRPr="00C90D33">
        <w:rPr>
          <w:rFonts w:cs="Times New Roman"/>
          <w:bCs/>
          <w:szCs w:val="24"/>
        </w:rPr>
        <w:t>gestire e dare riscontro alle richieste di informazioni, segnalazioni, richieste di contatto, preventivi o altre comunicazioni comunque connesse all'attività di Rait 88 s.r.l.;</w:t>
      </w:r>
    </w:p>
    <w:p w14:paraId="723459FF" w14:textId="77777777" w:rsidR="00C90D33" w:rsidRPr="00C90D33" w:rsidRDefault="00C90D33" w:rsidP="00C90D33">
      <w:pPr>
        <w:numPr>
          <w:ilvl w:val="0"/>
          <w:numId w:val="10"/>
        </w:numPr>
        <w:suppressAutoHyphens/>
        <w:rPr>
          <w:rFonts w:cs="Times New Roman"/>
          <w:bCs/>
          <w:szCs w:val="24"/>
        </w:rPr>
      </w:pPr>
      <w:r w:rsidRPr="00C90D33">
        <w:rPr>
          <w:rFonts w:cs="Times New Roman"/>
          <w:bCs/>
          <w:szCs w:val="24"/>
        </w:rPr>
        <w:lastRenderedPageBreak/>
        <w:t>svolgere eventuali attività conseguenti e strettamente collegate alla richiesta (es. ulteriori chiarimenti, follow</w:t>
      </w:r>
      <w:r w:rsidRPr="00C90D33">
        <w:rPr>
          <w:rFonts w:cs="Times New Roman"/>
          <w:bCs/>
          <w:szCs w:val="24"/>
        </w:rPr>
        <w:noBreakHyphen/>
        <w:t>up su medesimo argomento).</w:t>
      </w:r>
    </w:p>
    <w:p w14:paraId="5D6D8638" w14:textId="77777777" w:rsidR="00C90D33" w:rsidRPr="00C90D33" w:rsidRDefault="00C90D33" w:rsidP="00C90D33">
      <w:pPr>
        <w:suppressAutoHyphens/>
        <w:ind w:firstLine="284"/>
        <w:rPr>
          <w:rFonts w:cs="Times New Roman"/>
          <w:bCs/>
          <w:szCs w:val="24"/>
        </w:rPr>
      </w:pPr>
      <w:r w:rsidRPr="00C90D33">
        <w:rPr>
          <w:rFonts w:cs="Times New Roman"/>
          <w:bCs/>
          <w:szCs w:val="24"/>
        </w:rPr>
        <w:t xml:space="preserve">La </w:t>
      </w:r>
      <w:r w:rsidRPr="00C90D33">
        <w:rPr>
          <w:rFonts w:cs="Times New Roman"/>
          <w:b/>
          <w:bCs/>
          <w:szCs w:val="24"/>
        </w:rPr>
        <w:t>base giuridica principale</w:t>
      </w:r>
      <w:r w:rsidRPr="00C90D33">
        <w:rPr>
          <w:rFonts w:cs="Times New Roman"/>
          <w:bCs/>
          <w:szCs w:val="24"/>
        </w:rPr>
        <w:t xml:space="preserve"> del trattamento è il </w:t>
      </w:r>
      <w:r w:rsidRPr="00C90D33">
        <w:rPr>
          <w:rFonts w:cs="Times New Roman"/>
          <w:b/>
          <w:bCs/>
          <w:szCs w:val="24"/>
        </w:rPr>
        <w:t>consenso</w:t>
      </w:r>
      <w:r w:rsidRPr="00C90D33">
        <w:rPr>
          <w:rFonts w:cs="Times New Roman"/>
          <w:bCs/>
          <w:szCs w:val="24"/>
        </w:rPr>
        <w:t xml:space="preserve"> dell'interessato (art. 6, par. 1, lett. a, GDPR), manifestato tramite l'invio della richiesta.</w:t>
      </w:r>
    </w:p>
    <w:p w14:paraId="4DC2F27A" w14:textId="77777777" w:rsidR="00C90D33" w:rsidRPr="00C90D33" w:rsidRDefault="00C90D33" w:rsidP="00C90D33">
      <w:pPr>
        <w:suppressAutoHyphens/>
        <w:ind w:firstLine="284"/>
        <w:rPr>
          <w:rFonts w:cs="Times New Roman"/>
          <w:bCs/>
          <w:szCs w:val="24"/>
        </w:rPr>
      </w:pPr>
      <w:r w:rsidRPr="00C90D33">
        <w:rPr>
          <w:rFonts w:cs="Times New Roman"/>
          <w:bCs/>
          <w:szCs w:val="24"/>
        </w:rPr>
        <w:t>Ulteriori trattamenti potranno essere effettuati, se necessario, per:</w:t>
      </w:r>
    </w:p>
    <w:p w14:paraId="4ADD0DE2" w14:textId="77777777" w:rsidR="00C90D33" w:rsidRPr="00C90D33" w:rsidRDefault="00C90D33" w:rsidP="00C90D33">
      <w:pPr>
        <w:numPr>
          <w:ilvl w:val="0"/>
          <w:numId w:val="11"/>
        </w:numPr>
        <w:suppressAutoHyphens/>
        <w:rPr>
          <w:rFonts w:cs="Times New Roman"/>
          <w:bCs/>
          <w:szCs w:val="24"/>
        </w:rPr>
      </w:pPr>
      <w:r w:rsidRPr="00C90D33">
        <w:rPr>
          <w:rFonts w:cs="Times New Roman"/>
          <w:bCs/>
          <w:szCs w:val="24"/>
        </w:rPr>
        <w:t>adempiere a obblighi di legge cui è soggetto il Titolare (art. 6, par. 1, lett. c, GDPR);</w:t>
      </w:r>
    </w:p>
    <w:p w14:paraId="1D6A6F98" w14:textId="77777777" w:rsidR="00C90D33" w:rsidRPr="00C90D33" w:rsidRDefault="00C90D33" w:rsidP="00C90D33">
      <w:pPr>
        <w:numPr>
          <w:ilvl w:val="0"/>
          <w:numId w:val="11"/>
        </w:numPr>
        <w:suppressAutoHyphens/>
        <w:rPr>
          <w:rFonts w:cs="Times New Roman"/>
          <w:bCs/>
          <w:szCs w:val="24"/>
        </w:rPr>
      </w:pPr>
      <w:r w:rsidRPr="00C90D33">
        <w:rPr>
          <w:rFonts w:cs="Times New Roman"/>
          <w:bCs/>
          <w:szCs w:val="24"/>
        </w:rPr>
        <w:t>tutelare un legittimo interesse del Titolare in sede giudiziaria o stragiudiziale (art. 6, par. 1, lett. f, GDPR).</w:t>
      </w:r>
    </w:p>
    <w:p w14:paraId="1747E18E" w14:textId="77777777" w:rsidR="00C90D33" w:rsidRPr="00C90D33" w:rsidRDefault="00C90D33" w:rsidP="00C90D33">
      <w:pPr>
        <w:suppressAutoHyphens/>
        <w:ind w:firstLine="284"/>
        <w:rPr>
          <w:rFonts w:cs="Times New Roman"/>
          <w:bCs/>
          <w:szCs w:val="24"/>
        </w:rPr>
      </w:pPr>
      <w:r w:rsidRPr="00C90D33">
        <w:rPr>
          <w:rFonts w:cs="Times New Roman"/>
          <w:bCs/>
          <w:szCs w:val="24"/>
        </w:rPr>
        <w:t>I dati non saranno utilizzati per finalità di marketing o profilazione, salvo diversa e specifica informativa e separato consenso.</w:t>
      </w:r>
    </w:p>
    <w:p w14:paraId="3BA4B511" w14:textId="5DF89690" w:rsidR="00C90D33" w:rsidRPr="00C90D33" w:rsidRDefault="00164F7B" w:rsidP="00164F7B">
      <w:pPr>
        <w:suppressAutoHyphens/>
        <w:ind w:firstLine="284"/>
        <w:jc w:val="center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* * *</w:t>
      </w:r>
    </w:p>
    <w:p w14:paraId="38C314A8" w14:textId="77777777" w:rsidR="00C90D33" w:rsidRPr="00C90D33" w:rsidRDefault="00C90D33" w:rsidP="00C90D33">
      <w:pPr>
        <w:suppressAutoHyphens/>
        <w:ind w:firstLine="284"/>
        <w:rPr>
          <w:rFonts w:cs="Times New Roman"/>
          <w:b/>
          <w:bCs/>
          <w:szCs w:val="24"/>
        </w:rPr>
      </w:pPr>
      <w:r w:rsidRPr="00C90D33">
        <w:rPr>
          <w:rFonts w:cs="Times New Roman"/>
          <w:b/>
          <w:bCs/>
          <w:szCs w:val="24"/>
        </w:rPr>
        <w:t xml:space="preserve">4. </w:t>
      </w:r>
      <w:r w:rsidRPr="00C90D33">
        <w:rPr>
          <w:rFonts w:cs="Times New Roman"/>
          <w:b/>
          <w:bCs/>
          <w:szCs w:val="24"/>
          <w:u w:val="single"/>
        </w:rPr>
        <w:t>Natura del conferimento e conseguenze del rifiuto</w:t>
      </w:r>
    </w:p>
    <w:p w14:paraId="2EFC55D0" w14:textId="77777777" w:rsidR="00C90D33" w:rsidRPr="00C90D33" w:rsidRDefault="00C90D33" w:rsidP="00C90D33">
      <w:pPr>
        <w:suppressAutoHyphens/>
        <w:ind w:firstLine="284"/>
        <w:rPr>
          <w:rFonts w:cs="Times New Roman"/>
          <w:bCs/>
          <w:szCs w:val="24"/>
        </w:rPr>
      </w:pPr>
      <w:r w:rsidRPr="00C90D33">
        <w:rPr>
          <w:rFonts w:cs="Times New Roman"/>
          <w:bCs/>
          <w:szCs w:val="24"/>
        </w:rPr>
        <w:t xml:space="preserve">Il conferimento dei dati di contatto è </w:t>
      </w:r>
      <w:r w:rsidRPr="00C90D33">
        <w:rPr>
          <w:rFonts w:cs="Times New Roman"/>
          <w:b/>
          <w:bCs/>
          <w:szCs w:val="24"/>
        </w:rPr>
        <w:t>facoltativo</w:t>
      </w:r>
      <w:r w:rsidRPr="00C90D33">
        <w:rPr>
          <w:rFonts w:cs="Times New Roman"/>
          <w:bCs/>
          <w:szCs w:val="24"/>
        </w:rPr>
        <w:t>, ma necessario per poter evadere le richieste ricevute.</w:t>
      </w:r>
      <w:r w:rsidRPr="00C90D33">
        <w:rPr>
          <w:rFonts w:cs="Times New Roman"/>
          <w:bCs/>
          <w:szCs w:val="24"/>
        </w:rPr>
        <w:br/>
        <w:t>Il mancato conferimento dei dati essenziali (ad es. indirizzo e</w:t>
      </w:r>
      <w:r w:rsidRPr="00C90D33">
        <w:rPr>
          <w:rFonts w:cs="Times New Roman"/>
          <w:bCs/>
          <w:szCs w:val="24"/>
        </w:rPr>
        <w:noBreakHyphen/>
        <w:t>mail) comporterà l'</w:t>
      </w:r>
      <w:r w:rsidRPr="00C90D33">
        <w:rPr>
          <w:rFonts w:cs="Times New Roman"/>
          <w:b/>
          <w:bCs/>
          <w:szCs w:val="24"/>
        </w:rPr>
        <w:t>impossibilità</w:t>
      </w:r>
      <w:r w:rsidRPr="00C90D33">
        <w:rPr>
          <w:rFonts w:cs="Times New Roman"/>
          <w:bCs/>
          <w:szCs w:val="24"/>
        </w:rPr>
        <w:t xml:space="preserve"> per il Titolare di dare seguito alla comunicazione.</w:t>
      </w:r>
    </w:p>
    <w:p w14:paraId="2174CBCE" w14:textId="52EAAD22" w:rsidR="00C90D33" w:rsidRPr="00C90D33" w:rsidRDefault="00164F7B" w:rsidP="00164F7B">
      <w:pPr>
        <w:suppressAutoHyphens/>
        <w:ind w:firstLine="284"/>
        <w:jc w:val="center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* * *</w:t>
      </w:r>
    </w:p>
    <w:p w14:paraId="18BB5D01" w14:textId="77777777" w:rsidR="00C90D33" w:rsidRPr="00C90D33" w:rsidRDefault="00C90D33" w:rsidP="00C90D33">
      <w:pPr>
        <w:suppressAutoHyphens/>
        <w:ind w:firstLine="284"/>
        <w:rPr>
          <w:rFonts w:cs="Times New Roman"/>
          <w:b/>
          <w:bCs/>
          <w:szCs w:val="24"/>
        </w:rPr>
      </w:pPr>
      <w:r w:rsidRPr="00C90D33">
        <w:rPr>
          <w:rFonts w:cs="Times New Roman"/>
          <w:b/>
          <w:bCs/>
          <w:szCs w:val="24"/>
        </w:rPr>
        <w:t xml:space="preserve">5. </w:t>
      </w:r>
      <w:r w:rsidRPr="00C90D33">
        <w:rPr>
          <w:rFonts w:cs="Times New Roman"/>
          <w:b/>
          <w:bCs/>
          <w:szCs w:val="24"/>
          <w:u w:val="single"/>
        </w:rPr>
        <w:t>Modalità del trattamento e destinatari</w:t>
      </w:r>
    </w:p>
    <w:p w14:paraId="66EBA78F" w14:textId="77777777" w:rsidR="00C90D33" w:rsidRPr="00C90D33" w:rsidRDefault="00C90D33" w:rsidP="00C90D33">
      <w:pPr>
        <w:suppressAutoHyphens/>
        <w:ind w:firstLine="284"/>
        <w:rPr>
          <w:rFonts w:cs="Times New Roman"/>
          <w:bCs/>
          <w:szCs w:val="24"/>
        </w:rPr>
      </w:pPr>
      <w:r w:rsidRPr="00C90D33">
        <w:rPr>
          <w:rFonts w:cs="Times New Roman"/>
          <w:bCs/>
          <w:szCs w:val="24"/>
        </w:rPr>
        <w:t>Il trattamento è effettuato con modalità prevalentemente elettroniche, nel rispetto dei principi di liceità, correttezza, trasparenza e minimizzazione, ed è svolto da personale autorizzato dal Titolare.</w:t>
      </w:r>
    </w:p>
    <w:p w14:paraId="7987FBA0" w14:textId="77777777" w:rsidR="00C90D33" w:rsidRPr="00C90D33" w:rsidRDefault="00C90D33" w:rsidP="00C90D33">
      <w:pPr>
        <w:suppressAutoHyphens/>
        <w:ind w:firstLine="284"/>
        <w:rPr>
          <w:rFonts w:cs="Times New Roman"/>
          <w:bCs/>
          <w:szCs w:val="24"/>
        </w:rPr>
      </w:pPr>
      <w:r w:rsidRPr="00C90D33">
        <w:rPr>
          <w:rFonts w:cs="Times New Roman"/>
          <w:bCs/>
          <w:szCs w:val="24"/>
        </w:rPr>
        <w:t>I dati potranno essere comunicati a:</w:t>
      </w:r>
    </w:p>
    <w:p w14:paraId="70CD31CB" w14:textId="77777777" w:rsidR="00C90D33" w:rsidRPr="00C90D33" w:rsidRDefault="00C90D33" w:rsidP="00C90D33">
      <w:pPr>
        <w:numPr>
          <w:ilvl w:val="0"/>
          <w:numId w:val="12"/>
        </w:numPr>
        <w:suppressAutoHyphens/>
        <w:rPr>
          <w:rFonts w:cs="Times New Roman"/>
          <w:bCs/>
          <w:szCs w:val="24"/>
        </w:rPr>
      </w:pPr>
      <w:r w:rsidRPr="00C90D33">
        <w:rPr>
          <w:rFonts w:cs="Times New Roman"/>
          <w:bCs/>
          <w:szCs w:val="24"/>
        </w:rPr>
        <w:t xml:space="preserve">soggetti che forniscono servizi informatici e di hosting, posta elettronica o manutenzione tecnica del sito, nominati </w:t>
      </w:r>
      <w:r w:rsidRPr="00C90D33">
        <w:rPr>
          <w:rFonts w:cs="Times New Roman"/>
          <w:b/>
          <w:bCs/>
          <w:szCs w:val="24"/>
        </w:rPr>
        <w:t>Responsabili del trattamento</w:t>
      </w:r>
      <w:r w:rsidRPr="00C90D33">
        <w:rPr>
          <w:rFonts w:cs="Times New Roman"/>
          <w:bCs/>
          <w:szCs w:val="24"/>
        </w:rPr>
        <w:t xml:space="preserve"> ai sensi dell'art. 28 GDPR;</w:t>
      </w:r>
    </w:p>
    <w:p w14:paraId="0AFC1E94" w14:textId="77777777" w:rsidR="00C90D33" w:rsidRPr="00C90D33" w:rsidRDefault="00C90D33" w:rsidP="00C90D33">
      <w:pPr>
        <w:numPr>
          <w:ilvl w:val="0"/>
          <w:numId w:val="12"/>
        </w:numPr>
        <w:suppressAutoHyphens/>
        <w:rPr>
          <w:rFonts w:cs="Times New Roman"/>
          <w:bCs/>
          <w:szCs w:val="24"/>
        </w:rPr>
      </w:pPr>
      <w:r w:rsidRPr="00C90D33">
        <w:rPr>
          <w:rFonts w:cs="Times New Roman"/>
          <w:bCs/>
          <w:szCs w:val="24"/>
        </w:rPr>
        <w:t>consulenti e professionisti che assistono il Titolare per esigenze strettamente connesse alla gestione delle richieste o alla tutela dei propri diritti.</w:t>
      </w:r>
    </w:p>
    <w:p w14:paraId="052DC18D" w14:textId="77777777" w:rsidR="00C90D33" w:rsidRPr="00C90D33" w:rsidRDefault="00C90D33" w:rsidP="00C90D33">
      <w:pPr>
        <w:suppressAutoHyphens/>
        <w:ind w:firstLine="284"/>
        <w:rPr>
          <w:rFonts w:cs="Times New Roman"/>
          <w:bCs/>
          <w:szCs w:val="24"/>
        </w:rPr>
      </w:pPr>
      <w:r w:rsidRPr="00C90D33">
        <w:rPr>
          <w:rFonts w:cs="Times New Roman"/>
          <w:bCs/>
          <w:szCs w:val="24"/>
        </w:rPr>
        <w:t>I dati non saranno diffusi.</w:t>
      </w:r>
    </w:p>
    <w:p w14:paraId="4766F106" w14:textId="41E1F19F" w:rsidR="00C90D33" w:rsidRPr="00C90D33" w:rsidRDefault="00066D5A" w:rsidP="00066D5A">
      <w:pPr>
        <w:suppressAutoHyphens/>
        <w:ind w:firstLine="284"/>
        <w:jc w:val="center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* * *</w:t>
      </w:r>
    </w:p>
    <w:p w14:paraId="533952DD" w14:textId="77777777" w:rsidR="00C90D33" w:rsidRPr="00C90D33" w:rsidRDefault="00C90D33" w:rsidP="00C90D33">
      <w:pPr>
        <w:suppressAutoHyphens/>
        <w:ind w:firstLine="284"/>
        <w:rPr>
          <w:rFonts w:cs="Times New Roman"/>
          <w:b/>
          <w:bCs/>
          <w:szCs w:val="24"/>
        </w:rPr>
      </w:pPr>
      <w:r w:rsidRPr="00C90D33">
        <w:rPr>
          <w:rFonts w:cs="Times New Roman"/>
          <w:b/>
          <w:bCs/>
          <w:szCs w:val="24"/>
        </w:rPr>
        <w:t xml:space="preserve">6. </w:t>
      </w:r>
      <w:r w:rsidRPr="00C90D33">
        <w:rPr>
          <w:rFonts w:cs="Times New Roman"/>
          <w:b/>
          <w:bCs/>
          <w:szCs w:val="24"/>
          <w:u w:val="single"/>
        </w:rPr>
        <w:t>Conservazione dei dati</w:t>
      </w:r>
    </w:p>
    <w:p w14:paraId="592CC066" w14:textId="77777777" w:rsidR="00C90D33" w:rsidRPr="00C90D33" w:rsidRDefault="00C90D33" w:rsidP="00C90D33">
      <w:pPr>
        <w:suppressAutoHyphens/>
        <w:ind w:firstLine="284"/>
        <w:rPr>
          <w:rFonts w:cs="Times New Roman"/>
          <w:bCs/>
          <w:szCs w:val="24"/>
        </w:rPr>
      </w:pPr>
      <w:r w:rsidRPr="00C90D33">
        <w:rPr>
          <w:rFonts w:cs="Times New Roman"/>
          <w:bCs/>
          <w:szCs w:val="24"/>
        </w:rPr>
        <w:t xml:space="preserve">I dati personali saranno conservati per il </w:t>
      </w:r>
      <w:r w:rsidRPr="00C90D33">
        <w:rPr>
          <w:rFonts w:cs="Times New Roman"/>
          <w:b/>
          <w:bCs/>
          <w:szCs w:val="24"/>
        </w:rPr>
        <w:t>tempo strettamente necessario</w:t>
      </w:r>
      <w:r w:rsidRPr="00C90D33">
        <w:rPr>
          <w:rFonts w:cs="Times New Roman"/>
          <w:bCs/>
          <w:szCs w:val="24"/>
        </w:rPr>
        <w:t xml:space="preserve"> a gestire e riscontrare la richiesta e, ove occorra, per ulteriori limitati periodi necessari a:</w:t>
      </w:r>
    </w:p>
    <w:p w14:paraId="24DDFA46" w14:textId="77777777" w:rsidR="00C90D33" w:rsidRPr="00C90D33" w:rsidRDefault="00C90D33" w:rsidP="00C90D33">
      <w:pPr>
        <w:numPr>
          <w:ilvl w:val="0"/>
          <w:numId w:val="13"/>
        </w:numPr>
        <w:suppressAutoHyphens/>
        <w:rPr>
          <w:rFonts w:cs="Times New Roman"/>
          <w:bCs/>
          <w:szCs w:val="24"/>
        </w:rPr>
      </w:pPr>
      <w:r w:rsidRPr="00C90D33">
        <w:rPr>
          <w:rFonts w:cs="Times New Roman"/>
          <w:bCs/>
          <w:szCs w:val="24"/>
        </w:rPr>
        <w:t>adempiere a obblighi di legge,</w:t>
      </w:r>
    </w:p>
    <w:p w14:paraId="72D71483" w14:textId="77777777" w:rsidR="00C90D33" w:rsidRPr="00C90D33" w:rsidRDefault="00C90D33" w:rsidP="00C90D33">
      <w:pPr>
        <w:numPr>
          <w:ilvl w:val="0"/>
          <w:numId w:val="13"/>
        </w:numPr>
        <w:suppressAutoHyphens/>
        <w:rPr>
          <w:rFonts w:cs="Times New Roman"/>
          <w:bCs/>
          <w:szCs w:val="24"/>
        </w:rPr>
      </w:pPr>
      <w:r w:rsidRPr="00C90D33">
        <w:rPr>
          <w:rFonts w:cs="Times New Roman"/>
          <w:bCs/>
          <w:szCs w:val="24"/>
        </w:rPr>
        <w:t>documentare l'attività svolta o tutelare i diritti del Titolare.</w:t>
      </w:r>
    </w:p>
    <w:p w14:paraId="403AD190" w14:textId="77777777" w:rsidR="00C90D33" w:rsidRPr="00C90D33" w:rsidRDefault="00C90D33" w:rsidP="00C90D33">
      <w:pPr>
        <w:suppressAutoHyphens/>
        <w:ind w:firstLine="284"/>
        <w:rPr>
          <w:rFonts w:cs="Times New Roman"/>
          <w:bCs/>
          <w:szCs w:val="24"/>
        </w:rPr>
      </w:pPr>
      <w:r w:rsidRPr="00C90D33">
        <w:rPr>
          <w:rFonts w:cs="Times New Roman"/>
          <w:b/>
          <w:bCs/>
          <w:szCs w:val="24"/>
        </w:rPr>
        <w:lastRenderedPageBreak/>
        <w:t>In ogni caso, i dati saranno cancellati definitivamente entro e non oltre tre mesi</w:t>
      </w:r>
      <w:r w:rsidRPr="00C90D33">
        <w:rPr>
          <w:rFonts w:cs="Times New Roman"/>
          <w:bCs/>
          <w:szCs w:val="24"/>
        </w:rPr>
        <w:t xml:space="preserve"> dalla raccolta, salvo diverso obbligo normativo di conservazione o necessità di tutela di diritti in sede giudiziaria.</w:t>
      </w:r>
    </w:p>
    <w:p w14:paraId="2B86516A" w14:textId="77777777" w:rsidR="00C90D33" w:rsidRPr="00C90D33" w:rsidRDefault="00C90D33" w:rsidP="00C90D33">
      <w:pPr>
        <w:suppressAutoHyphens/>
        <w:ind w:firstLine="284"/>
        <w:rPr>
          <w:rFonts w:cs="Times New Roman"/>
          <w:bCs/>
          <w:szCs w:val="24"/>
        </w:rPr>
      </w:pPr>
      <w:r w:rsidRPr="00C90D33">
        <w:rPr>
          <w:rFonts w:cs="Times New Roman"/>
          <w:bCs/>
          <w:szCs w:val="24"/>
        </w:rPr>
        <w:t>Decorso tale termine, i dati saranno cancellati o resi anonimi in modo irreversibile.</w:t>
      </w:r>
    </w:p>
    <w:p w14:paraId="5AEE09A7" w14:textId="1170AA1E" w:rsidR="00C90D33" w:rsidRPr="00C90D33" w:rsidRDefault="00066D5A" w:rsidP="00066D5A">
      <w:pPr>
        <w:suppressAutoHyphens/>
        <w:ind w:firstLine="284"/>
        <w:jc w:val="center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* * *</w:t>
      </w:r>
    </w:p>
    <w:p w14:paraId="78F523B5" w14:textId="77777777" w:rsidR="00C90D33" w:rsidRPr="00C90D33" w:rsidRDefault="00C90D33" w:rsidP="00C90D33">
      <w:pPr>
        <w:suppressAutoHyphens/>
        <w:ind w:firstLine="284"/>
        <w:rPr>
          <w:rFonts w:cs="Times New Roman"/>
          <w:b/>
          <w:bCs/>
          <w:szCs w:val="24"/>
          <w:u w:val="single"/>
        </w:rPr>
      </w:pPr>
      <w:r w:rsidRPr="00C90D33">
        <w:rPr>
          <w:rFonts w:cs="Times New Roman"/>
          <w:b/>
          <w:bCs/>
          <w:szCs w:val="24"/>
        </w:rPr>
        <w:t xml:space="preserve">7. </w:t>
      </w:r>
      <w:r w:rsidRPr="00C90D33">
        <w:rPr>
          <w:rFonts w:cs="Times New Roman"/>
          <w:b/>
          <w:bCs/>
          <w:szCs w:val="24"/>
          <w:u w:val="single"/>
        </w:rPr>
        <w:t>Trasferimento di dati verso Paesi terzi</w:t>
      </w:r>
    </w:p>
    <w:p w14:paraId="6F67C100" w14:textId="77777777" w:rsidR="00C90D33" w:rsidRPr="00C90D33" w:rsidRDefault="00C90D33" w:rsidP="00C90D33">
      <w:pPr>
        <w:suppressAutoHyphens/>
        <w:ind w:firstLine="284"/>
        <w:rPr>
          <w:rFonts w:cs="Times New Roman"/>
          <w:bCs/>
          <w:szCs w:val="24"/>
        </w:rPr>
      </w:pPr>
      <w:r w:rsidRPr="00C90D33">
        <w:rPr>
          <w:rFonts w:cs="Times New Roman"/>
          <w:bCs/>
          <w:szCs w:val="24"/>
        </w:rPr>
        <w:t>Non è previsto un trasferimento sistematico dei dati verso Paesi non appartenenti all'Unione Europea.</w:t>
      </w:r>
      <w:r w:rsidRPr="00C90D33">
        <w:rPr>
          <w:rFonts w:cs="Times New Roman"/>
          <w:bCs/>
          <w:szCs w:val="24"/>
        </w:rPr>
        <w:br/>
        <w:t xml:space="preserve">Qualora si rendesse necessario avvalersi di fornitori situati in Paesi terzi, questi saranno scelti tra soggetti che offrano </w:t>
      </w:r>
      <w:r w:rsidRPr="00C90D33">
        <w:rPr>
          <w:rFonts w:cs="Times New Roman"/>
          <w:b/>
          <w:bCs/>
          <w:szCs w:val="24"/>
        </w:rPr>
        <w:t>garanzie adeguate</w:t>
      </w:r>
      <w:r w:rsidRPr="00C90D33">
        <w:rPr>
          <w:rFonts w:cs="Times New Roman"/>
          <w:bCs/>
          <w:szCs w:val="24"/>
        </w:rPr>
        <w:t xml:space="preserve"> ai sensi del GDPR (ad es. decisioni di adeguatezza della Commissione Europea, clausole contrattuali standard).</w:t>
      </w:r>
    </w:p>
    <w:p w14:paraId="7A640CB7" w14:textId="70282B99" w:rsidR="00C90D33" w:rsidRPr="00C90D33" w:rsidRDefault="00066D5A" w:rsidP="00066D5A">
      <w:pPr>
        <w:suppressAutoHyphens/>
        <w:ind w:firstLine="284"/>
        <w:jc w:val="center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* * *</w:t>
      </w:r>
    </w:p>
    <w:p w14:paraId="6B48C216" w14:textId="77777777" w:rsidR="00C90D33" w:rsidRPr="00C90D33" w:rsidRDefault="00C90D33" w:rsidP="00C90D33">
      <w:pPr>
        <w:suppressAutoHyphens/>
        <w:ind w:firstLine="284"/>
        <w:rPr>
          <w:rFonts w:cs="Times New Roman"/>
          <w:b/>
          <w:bCs/>
          <w:szCs w:val="24"/>
        </w:rPr>
      </w:pPr>
      <w:r w:rsidRPr="00C90D33">
        <w:rPr>
          <w:rFonts w:cs="Times New Roman"/>
          <w:b/>
          <w:bCs/>
          <w:szCs w:val="24"/>
        </w:rPr>
        <w:t xml:space="preserve">8. </w:t>
      </w:r>
      <w:r w:rsidRPr="00C90D33">
        <w:rPr>
          <w:rFonts w:cs="Times New Roman"/>
          <w:b/>
          <w:bCs/>
          <w:szCs w:val="24"/>
          <w:u w:val="single"/>
        </w:rPr>
        <w:t>Diritti dell'interessato</w:t>
      </w:r>
    </w:p>
    <w:p w14:paraId="614ABEB3" w14:textId="77777777" w:rsidR="00C90D33" w:rsidRPr="00C90D33" w:rsidRDefault="00C90D33" w:rsidP="00C90D33">
      <w:pPr>
        <w:suppressAutoHyphens/>
        <w:ind w:firstLine="284"/>
        <w:rPr>
          <w:rFonts w:cs="Times New Roman"/>
          <w:bCs/>
          <w:szCs w:val="24"/>
        </w:rPr>
      </w:pPr>
      <w:r w:rsidRPr="00C90D33">
        <w:rPr>
          <w:rFonts w:cs="Times New Roman"/>
          <w:bCs/>
          <w:szCs w:val="24"/>
        </w:rPr>
        <w:t>L'interessato può in qualsiasi momento esercitare, nei limiti e alle condizioni previste dal GDPR, i seguenti diritti:</w:t>
      </w:r>
    </w:p>
    <w:p w14:paraId="0B82CAD9" w14:textId="77777777" w:rsidR="00C90D33" w:rsidRPr="00C90D33" w:rsidRDefault="00C90D33" w:rsidP="00C90D33">
      <w:pPr>
        <w:numPr>
          <w:ilvl w:val="0"/>
          <w:numId w:val="14"/>
        </w:numPr>
        <w:suppressAutoHyphens/>
        <w:rPr>
          <w:rFonts w:cs="Times New Roman"/>
          <w:bCs/>
          <w:szCs w:val="24"/>
        </w:rPr>
      </w:pPr>
      <w:r w:rsidRPr="00C90D33">
        <w:rPr>
          <w:rFonts w:cs="Times New Roman"/>
          <w:b/>
          <w:bCs/>
          <w:szCs w:val="24"/>
        </w:rPr>
        <w:t>accesso</w:t>
      </w:r>
      <w:r w:rsidRPr="00C90D33">
        <w:rPr>
          <w:rFonts w:cs="Times New Roman"/>
          <w:bCs/>
          <w:szCs w:val="24"/>
        </w:rPr>
        <w:t xml:space="preserve"> ai dati personali;</w:t>
      </w:r>
    </w:p>
    <w:p w14:paraId="33AC96F0" w14:textId="77777777" w:rsidR="00C90D33" w:rsidRPr="00C90D33" w:rsidRDefault="00C90D33" w:rsidP="00C90D33">
      <w:pPr>
        <w:numPr>
          <w:ilvl w:val="0"/>
          <w:numId w:val="14"/>
        </w:numPr>
        <w:suppressAutoHyphens/>
        <w:rPr>
          <w:rFonts w:cs="Times New Roman"/>
          <w:bCs/>
          <w:szCs w:val="24"/>
        </w:rPr>
      </w:pPr>
      <w:r w:rsidRPr="00C90D33">
        <w:rPr>
          <w:rFonts w:cs="Times New Roman"/>
          <w:b/>
          <w:bCs/>
          <w:szCs w:val="24"/>
        </w:rPr>
        <w:t>rettifica</w:t>
      </w:r>
      <w:r w:rsidRPr="00C90D33">
        <w:rPr>
          <w:rFonts w:cs="Times New Roman"/>
          <w:bCs/>
          <w:szCs w:val="24"/>
        </w:rPr>
        <w:t xml:space="preserve"> dei dati inesatti o integrazione di quelli incompleti;</w:t>
      </w:r>
    </w:p>
    <w:p w14:paraId="7F274030" w14:textId="77777777" w:rsidR="00C90D33" w:rsidRPr="00C90D33" w:rsidRDefault="00C90D33" w:rsidP="00C90D33">
      <w:pPr>
        <w:numPr>
          <w:ilvl w:val="0"/>
          <w:numId w:val="14"/>
        </w:numPr>
        <w:suppressAutoHyphens/>
        <w:rPr>
          <w:rFonts w:cs="Times New Roman"/>
          <w:bCs/>
          <w:szCs w:val="24"/>
        </w:rPr>
      </w:pPr>
      <w:r w:rsidRPr="00C90D33">
        <w:rPr>
          <w:rFonts w:cs="Times New Roman"/>
          <w:b/>
          <w:bCs/>
          <w:szCs w:val="24"/>
        </w:rPr>
        <w:t>cancellazione</w:t>
      </w:r>
      <w:r w:rsidRPr="00C90D33">
        <w:rPr>
          <w:rFonts w:cs="Times New Roman"/>
          <w:bCs/>
          <w:szCs w:val="24"/>
        </w:rPr>
        <w:t xml:space="preserve"> dei dati personali ("diritto all'oblio"), nei casi previsti dall'art. 17 GDPR;</w:t>
      </w:r>
    </w:p>
    <w:p w14:paraId="1FD66AD3" w14:textId="77777777" w:rsidR="00C90D33" w:rsidRPr="00C90D33" w:rsidRDefault="00C90D33" w:rsidP="00C90D33">
      <w:pPr>
        <w:numPr>
          <w:ilvl w:val="0"/>
          <w:numId w:val="14"/>
        </w:numPr>
        <w:suppressAutoHyphens/>
        <w:rPr>
          <w:rFonts w:cs="Times New Roman"/>
          <w:bCs/>
          <w:szCs w:val="24"/>
        </w:rPr>
      </w:pPr>
      <w:r w:rsidRPr="00C90D33">
        <w:rPr>
          <w:rFonts w:cs="Times New Roman"/>
          <w:b/>
          <w:bCs/>
          <w:szCs w:val="24"/>
        </w:rPr>
        <w:t>limitazione</w:t>
      </w:r>
      <w:r w:rsidRPr="00C90D33">
        <w:rPr>
          <w:rFonts w:cs="Times New Roman"/>
          <w:bCs/>
          <w:szCs w:val="24"/>
        </w:rPr>
        <w:t xml:space="preserve"> del trattamento, nei casi previsti dall'art. 18 GDPR;</w:t>
      </w:r>
    </w:p>
    <w:p w14:paraId="7FCCDE04" w14:textId="77777777" w:rsidR="00C90D33" w:rsidRPr="00C90D33" w:rsidRDefault="00C90D33" w:rsidP="00C90D33">
      <w:pPr>
        <w:numPr>
          <w:ilvl w:val="0"/>
          <w:numId w:val="14"/>
        </w:numPr>
        <w:suppressAutoHyphens/>
        <w:rPr>
          <w:rFonts w:cs="Times New Roman"/>
          <w:bCs/>
          <w:szCs w:val="24"/>
        </w:rPr>
      </w:pPr>
      <w:r w:rsidRPr="00C90D33">
        <w:rPr>
          <w:rFonts w:cs="Times New Roman"/>
          <w:b/>
          <w:bCs/>
          <w:szCs w:val="24"/>
        </w:rPr>
        <w:t>portabilità</w:t>
      </w:r>
      <w:r w:rsidRPr="00C90D33">
        <w:rPr>
          <w:rFonts w:cs="Times New Roman"/>
          <w:bCs/>
          <w:szCs w:val="24"/>
        </w:rPr>
        <w:t xml:space="preserve"> dei dati, ove applicabile (quando il trattamento si basi sul consenso o su un contratto ed è effettuato con mezzi automatizzati);</w:t>
      </w:r>
    </w:p>
    <w:p w14:paraId="716E3696" w14:textId="77777777" w:rsidR="00C90D33" w:rsidRPr="00C90D33" w:rsidRDefault="00C90D33" w:rsidP="00C90D33">
      <w:pPr>
        <w:numPr>
          <w:ilvl w:val="0"/>
          <w:numId w:val="14"/>
        </w:numPr>
        <w:suppressAutoHyphens/>
        <w:rPr>
          <w:rFonts w:cs="Times New Roman"/>
          <w:bCs/>
          <w:szCs w:val="24"/>
        </w:rPr>
      </w:pPr>
      <w:r w:rsidRPr="00C90D33">
        <w:rPr>
          <w:rFonts w:cs="Times New Roman"/>
          <w:b/>
          <w:bCs/>
          <w:szCs w:val="24"/>
        </w:rPr>
        <w:t>opposizione</w:t>
      </w:r>
      <w:r w:rsidRPr="00C90D33">
        <w:rPr>
          <w:rFonts w:cs="Times New Roman"/>
          <w:bCs/>
          <w:szCs w:val="24"/>
        </w:rPr>
        <w:t xml:space="preserve"> al trattamento per motivi connessi alla propria situazione particolare, quando ricorrano i presupposti di legge;</w:t>
      </w:r>
    </w:p>
    <w:p w14:paraId="2C311181" w14:textId="77777777" w:rsidR="00C90D33" w:rsidRPr="00C90D33" w:rsidRDefault="00C90D33" w:rsidP="00C90D33">
      <w:pPr>
        <w:numPr>
          <w:ilvl w:val="0"/>
          <w:numId w:val="14"/>
        </w:numPr>
        <w:suppressAutoHyphens/>
        <w:rPr>
          <w:rFonts w:cs="Times New Roman"/>
          <w:bCs/>
          <w:szCs w:val="24"/>
        </w:rPr>
      </w:pPr>
      <w:r w:rsidRPr="00C90D33">
        <w:rPr>
          <w:rFonts w:cs="Times New Roman"/>
          <w:b/>
          <w:bCs/>
          <w:szCs w:val="24"/>
        </w:rPr>
        <w:t>revoca del consenso</w:t>
      </w:r>
      <w:r w:rsidRPr="00C90D33">
        <w:rPr>
          <w:rFonts w:cs="Times New Roman"/>
          <w:bCs/>
          <w:szCs w:val="24"/>
        </w:rPr>
        <w:t xml:space="preserve"> in qualsiasi momento, senza pregiudicare la liceità del trattamento basato sul consenso prestato prima della revoca.</w:t>
      </w:r>
    </w:p>
    <w:p w14:paraId="717942D3" w14:textId="77777777" w:rsidR="00C90D33" w:rsidRPr="00C90D33" w:rsidRDefault="00C90D33" w:rsidP="00C90D33">
      <w:pPr>
        <w:suppressAutoHyphens/>
        <w:ind w:firstLine="284"/>
        <w:rPr>
          <w:rFonts w:cs="Times New Roman"/>
          <w:bCs/>
          <w:szCs w:val="24"/>
        </w:rPr>
      </w:pPr>
      <w:r w:rsidRPr="00C90D33">
        <w:rPr>
          <w:rFonts w:cs="Times New Roman"/>
          <w:bCs/>
          <w:szCs w:val="24"/>
        </w:rPr>
        <w:t>Per esercitare tali diritti è possibile contattare il Titolare o il DPO agli indirizzi indicati al punto 1.</w:t>
      </w:r>
    </w:p>
    <w:p w14:paraId="540584FF" w14:textId="77777777" w:rsidR="00C90D33" w:rsidRPr="00C90D33" w:rsidRDefault="00C90D33" w:rsidP="00C90D33">
      <w:pPr>
        <w:suppressAutoHyphens/>
        <w:ind w:firstLine="284"/>
        <w:rPr>
          <w:rFonts w:cs="Times New Roman"/>
          <w:bCs/>
          <w:szCs w:val="24"/>
        </w:rPr>
      </w:pPr>
      <w:r w:rsidRPr="00C90D33">
        <w:rPr>
          <w:rFonts w:cs="Times New Roman"/>
          <w:bCs/>
          <w:szCs w:val="24"/>
        </w:rPr>
        <w:t>L'interessato ha inoltre il diritto di proporre reclamo all'</w:t>
      </w:r>
      <w:r w:rsidRPr="00C90D33">
        <w:rPr>
          <w:rFonts w:cs="Times New Roman"/>
          <w:b/>
          <w:bCs/>
          <w:szCs w:val="24"/>
        </w:rPr>
        <w:t>Autorità Garante per la protezione dei dati personali</w:t>
      </w:r>
      <w:r w:rsidRPr="00C90D33">
        <w:rPr>
          <w:rFonts w:cs="Times New Roman"/>
          <w:bCs/>
          <w:szCs w:val="24"/>
        </w:rPr>
        <w:t xml:space="preserve"> (</w:t>
      </w:r>
      <w:hyperlink r:id="rId10" w:tgtFrame="_blank" w:history="1">
        <w:r w:rsidRPr="00C90D33">
          <w:rPr>
            <w:rStyle w:val="Collegamentoipertestuale"/>
            <w:rFonts w:cs="Times New Roman"/>
            <w:bCs/>
            <w:szCs w:val="24"/>
          </w:rPr>
          <w:t>www.garanteprivacy.it</w:t>
        </w:r>
      </w:hyperlink>
      <w:r w:rsidRPr="00C90D33">
        <w:rPr>
          <w:rFonts w:cs="Times New Roman"/>
          <w:bCs/>
          <w:szCs w:val="24"/>
        </w:rPr>
        <w:t>).</w:t>
      </w:r>
    </w:p>
    <w:p w14:paraId="72CC1DA6" w14:textId="0EBE4BE1" w:rsidR="00C90D33" w:rsidRPr="00C90D33" w:rsidRDefault="00D16B8C" w:rsidP="00D16B8C">
      <w:pPr>
        <w:suppressAutoHyphens/>
        <w:ind w:firstLine="284"/>
        <w:jc w:val="center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* * *</w:t>
      </w:r>
    </w:p>
    <w:p w14:paraId="1B9A628B" w14:textId="77777777" w:rsidR="00C90D33" w:rsidRPr="00C90D33" w:rsidRDefault="00C90D33" w:rsidP="00C90D33">
      <w:pPr>
        <w:suppressAutoHyphens/>
        <w:ind w:firstLine="284"/>
        <w:rPr>
          <w:rFonts w:cs="Times New Roman"/>
          <w:bCs/>
          <w:szCs w:val="24"/>
        </w:rPr>
      </w:pPr>
      <w:r w:rsidRPr="00C90D33">
        <w:rPr>
          <w:rFonts w:cs="Times New Roman"/>
          <w:b/>
          <w:bCs/>
          <w:szCs w:val="24"/>
        </w:rPr>
        <w:t>Data di aggiornamento:</w:t>
      </w:r>
      <w:r w:rsidRPr="00C90D33">
        <w:rPr>
          <w:rFonts w:cs="Times New Roman"/>
          <w:bCs/>
          <w:szCs w:val="24"/>
        </w:rPr>
        <w:t xml:space="preserve"> 6 febbraio 2026</w:t>
      </w:r>
    </w:p>
    <w:p w14:paraId="2A1D3313" w14:textId="77777777" w:rsidR="00C90D33" w:rsidRPr="00C90D33" w:rsidRDefault="00C90D33" w:rsidP="00D41738">
      <w:pPr>
        <w:suppressAutoHyphens/>
        <w:ind w:firstLine="284"/>
        <w:rPr>
          <w:rFonts w:cs="Times New Roman"/>
          <w:bCs/>
          <w:szCs w:val="24"/>
        </w:rPr>
      </w:pPr>
    </w:p>
    <w:sectPr w:rsidR="00C90D33" w:rsidRPr="00C90D33" w:rsidSect="00312E9E">
      <w:footerReference w:type="default" r:id="rId11"/>
      <w:pgSz w:w="11906" w:h="16838"/>
      <w:pgMar w:top="141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9B64E" w14:textId="77777777" w:rsidR="00B264D0" w:rsidRDefault="00B264D0" w:rsidP="0000069A">
      <w:pPr>
        <w:spacing w:line="240" w:lineRule="auto"/>
      </w:pPr>
      <w:r>
        <w:separator/>
      </w:r>
    </w:p>
  </w:endnote>
  <w:endnote w:type="continuationSeparator" w:id="0">
    <w:p w14:paraId="61FA8CB2" w14:textId="77777777" w:rsidR="00B264D0" w:rsidRDefault="00B264D0" w:rsidP="000006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7952578"/>
      <w:docPartObj>
        <w:docPartGallery w:val="Page Numbers (Bottom of Page)"/>
        <w:docPartUnique/>
      </w:docPartObj>
    </w:sdtPr>
    <w:sdtContent>
      <w:p w14:paraId="4BC76BD8" w14:textId="3D543B4C" w:rsidR="00333FDF" w:rsidRDefault="00333FD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35CCB8" w14:textId="77777777" w:rsidR="00333FDF" w:rsidRDefault="00333F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93E21" w14:textId="77777777" w:rsidR="00B264D0" w:rsidRDefault="00B264D0" w:rsidP="0000069A">
      <w:pPr>
        <w:spacing w:line="240" w:lineRule="auto"/>
      </w:pPr>
      <w:r>
        <w:separator/>
      </w:r>
    </w:p>
  </w:footnote>
  <w:footnote w:type="continuationSeparator" w:id="0">
    <w:p w14:paraId="38CAC14E" w14:textId="77777777" w:rsidR="00B264D0" w:rsidRDefault="00B264D0" w:rsidP="000006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27E1"/>
    <w:multiLevelType w:val="multilevel"/>
    <w:tmpl w:val="2E00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E355A"/>
    <w:multiLevelType w:val="multilevel"/>
    <w:tmpl w:val="D5409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9D7BAE"/>
    <w:multiLevelType w:val="multilevel"/>
    <w:tmpl w:val="3CB2C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7D43D0"/>
    <w:multiLevelType w:val="multilevel"/>
    <w:tmpl w:val="9D1E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FE7492"/>
    <w:multiLevelType w:val="multilevel"/>
    <w:tmpl w:val="C48A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2E551E"/>
    <w:multiLevelType w:val="multilevel"/>
    <w:tmpl w:val="69C62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AE0780"/>
    <w:multiLevelType w:val="multilevel"/>
    <w:tmpl w:val="E49CC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A21DE5"/>
    <w:multiLevelType w:val="hybridMultilevel"/>
    <w:tmpl w:val="0C0C681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20E5F4B"/>
    <w:multiLevelType w:val="multilevel"/>
    <w:tmpl w:val="36A8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7041EAB"/>
    <w:multiLevelType w:val="multilevel"/>
    <w:tmpl w:val="9488A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7C2AA0"/>
    <w:multiLevelType w:val="multilevel"/>
    <w:tmpl w:val="DAA8E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DD0799"/>
    <w:multiLevelType w:val="multilevel"/>
    <w:tmpl w:val="55528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CB016B"/>
    <w:multiLevelType w:val="multilevel"/>
    <w:tmpl w:val="2E5AA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157C28"/>
    <w:multiLevelType w:val="hybridMultilevel"/>
    <w:tmpl w:val="D47E8E7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7371632">
    <w:abstractNumId w:val="1"/>
  </w:num>
  <w:num w:numId="2" w16cid:durableId="550920218">
    <w:abstractNumId w:val="8"/>
  </w:num>
  <w:num w:numId="3" w16cid:durableId="315837284">
    <w:abstractNumId w:val="4"/>
  </w:num>
  <w:num w:numId="4" w16cid:durableId="678778205">
    <w:abstractNumId w:val="12"/>
  </w:num>
  <w:num w:numId="5" w16cid:durableId="1684940366">
    <w:abstractNumId w:val="2"/>
  </w:num>
  <w:num w:numId="6" w16cid:durableId="13655788">
    <w:abstractNumId w:val="7"/>
  </w:num>
  <w:num w:numId="7" w16cid:durableId="38407453">
    <w:abstractNumId w:val="13"/>
  </w:num>
  <w:num w:numId="8" w16cid:durableId="2091416271">
    <w:abstractNumId w:val="3"/>
  </w:num>
  <w:num w:numId="9" w16cid:durableId="1442451399">
    <w:abstractNumId w:val="6"/>
  </w:num>
  <w:num w:numId="10" w16cid:durableId="1228951967">
    <w:abstractNumId w:val="0"/>
  </w:num>
  <w:num w:numId="11" w16cid:durableId="521477283">
    <w:abstractNumId w:val="5"/>
  </w:num>
  <w:num w:numId="12" w16cid:durableId="1903439662">
    <w:abstractNumId w:val="10"/>
  </w:num>
  <w:num w:numId="13" w16cid:durableId="1660228500">
    <w:abstractNumId w:val="9"/>
  </w:num>
  <w:num w:numId="14" w16cid:durableId="3513469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1E2"/>
    <w:rsid w:val="0000069A"/>
    <w:rsid w:val="00010936"/>
    <w:rsid w:val="00013684"/>
    <w:rsid w:val="00015889"/>
    <w:rsid w:val="0002012C"/>
    <w:rsid w:val="0003587F"/>
    <w:rsid w:val="000426C5"/>
    <w:rsid w:val="0005004D"/>
    <w:rsid w:val="00066D5A"/>
    <w:rsid w:val="0007166C"/>
    <w:rsid w:val="00071728"/>
    <w:rsid w:val="0007642A"/>
    <w:rsid w:val="00081E32"/>
    <w:rsid w:val="00090282"/>
    <w:rsid w:val="00094D20"/>
    <w:rsid w:val="000978A4"/>
    <w:rsid w:val="000B5877"/>
    <w:rsid w:val="000C5350"/>
    <w:rsid w:val="000C5FD5"/>
    <w:rsid w:val="000C7E6F"/>
    <w:rsid w:val="000E25AA"/>
    <w:rsid w:val="000E4A4F"/>
    <w:rsid w:val="000E6ABB"/>
    <w:rsid w:val="000F3425"/>
    <w:rsid w:val="001017B6"/>
    <w:rsid w:val="00103CC5"/>
    <w:rsid w:val="00107D2B"/>
    <w:rsid w:val="00112A62"/>
    <w:rsid w:val="00121536"/>
    <w:rsid w:val="001266B1"/>
    <w:rsid w:val="00127A22"/>
    <w:rsid w:val="00132802"/>
    <w:rsid w:val="001361C4"/>
    <w:rsid w:val="0015190D"/>
    <w:rsid w:val="00155B52"/>
    <w:rsid w:val="00156357"/>
    <w:rsid w:val="00164F7B"/>
    <w:rsid w:val="001748DF"/>
    <w:rsid w:val="0017575B"/>
    <w:rsid w:val="00191E8E"/>
    <w:rsid w:val="00192397"/>
    <w:rsid w:val="001A3649"/>
    <w:rsid w:val="001B0B73"/>
    <w:rsid w:val="001C226D"/>
    <w:rsid w:val="001C2E58"/>
    <w:rsid w:val="001C7801"/>
    <w:rsid w:val="001D5A1E"/>
    <w:rsid w:val="001D6535"/>
    <w:rsid w:val="001E28F5"/>
    <w:rsid w:val="001F534B"/>
    <w:rsid w:val="002162AC"/>
    <w:rsid w:val="00216FD2"/>
    <w:rsid w:val="00223213"/>
    <w:rsid w:val="00223989"/>
    <w:rsid w:val="00226CB9"/>
    <w:rsid w:val="00251C51"/>
    <w:rsid w:val="00260C82"/>
    <w:rsid w:val="00262E68"/>
    <w:rsid w:val="002670B7"/>
    <w:rsid w:val="00285A2E"/>
    <w:rsid w:val="00286A87"/>
    <w:rsid w:val="00292C81"/>
    <w:rsid w:val="00295B58"/>
    <w:rsid w:val="002975DD"/>
    <w:rsid w:val="002A3810"/>
    <w:rsid w:val="002B0261"/>
    <w:rsid w:val="002B3804"/>
    <w:rsid w:val="002B6607"/>
    <w:rsid w:val="002C0ED9"/>
    <w:rsid w:val="002D31B6"/>
    <w:rsid w:val="002E4CD9"/>
    <w:rsid w:val="002E7B07"/>
    <w:rsid w:val="00306B05"/>
    <w:rsid w:val="00306BC7"/>
    <w:rsid w:val="00312A06"/>
    <w:rsid w:val="00312E9E"/>
    <w:rsid w:val="0032209D"/>
    <w:rsid w:val="00333FDF"/>
    <w:rsid w:val="0033696F"/>
    <w:rsid w:val="0035345F"/>
    <w:rsid w:val="003632F9"/>
    <w:rsid w:val="00365CC7"/>
    <w:rsid w:val="00372961"/>
    <w:rsid w:val="00373CF4"/>
    <w:rsid w:val="00380116"/>
    <w:rsid w:val="003804A8"/>
    <w:rsid w:val="00396A76"/>
    <w:rsid w:val="003979F9"/>
    <w:rsid w:val="003A25B9"/>
    <w:rsid w:val="003A77F7"/>
    <w:rsid w:val="003C0F9B"/>
    <w:rsid w:val="003C3FEC"/>
    <w:rsid w:val="003E3AB9"/>
    <w:rsid w:val="003E471C"/>
    <w:rsid w:val="003F0571"/>
    <w:rsid w:val="003F184E"/>
    <w:rsid w:val="003F4E3D"/>
    <w:rsid w:val="0041154F"/>
    <w:rsid w:val="0042343D"/>
    <w:rsid w:val="00427B8E"/>
    <w:rsid w:val="004359EC"/>
    <w:rsid w:val="00442E55"/>
    <w:rsid w:val="004470B2"/>
    <w:rsid w:val="0045486E"/>
    <w:rsid w:val="00455CDF"/>
    <w:rsid w:val="00483B97"/>
    <w:rsid w:val="00486D05"/>
    <w:rsid w:val="004A0BA4"/>
    <w:rsid w:val="004A0E9F"/>
    <w:rsid w:val="004A2986"/>
    <w:rsid w:val="004A6565"/>
    <w:rsid w:val="004B2B38"/>
    <w:rsid w:val="004C17EA"/>
    <w:rsid w:val="004C3DAB"/>
    <w:rsid w:val="004D6118"/>
    <w:rsid w:val="004E3F3A"/>
    <w:rsid w:val="004E58AF"/>
    <w:rsid w:val="004F2ED4"/>
    <w:rsid w:val="004F38F0"/>
    <w:rsid w:val="004F4091"/>
    <w:rsid w:val="00504A70"/>
    <w:rsid w:val="00516447"/>
    <w:rsid w:val="00521F3D"/>
    <w:rsid w:val="0052353F"/>
    <w:rsid w:val="005400E8"/>
    <w:rsid w:val="00553105"/>
    <w:rsid w:val="00584E59"/>
    <w:rsid w:val="00587BC6"/>
    <w:rsid w:val="005913D8"/>
    <w:rsid w:val="00593417"/>
    <w:rsid w:val="005948D4"/>
    <w:rsid w:val="005A20D3"/>
    <w:rsid w:val="005A3E25"/>
    <w:rsid w:val="005A7039"/>
    <w:rsid w:val="005A74C6"/>
    <w:rsid w:val="005B7F66"/>
    <w:rsid w:val="005C1AC2"/>
    <w:rsid w:val="005C2B99"/>
    <w:rsid w:val="005D038E"/>
    <w:rsid w:val="005D3B82"/>
    <w:rsid w:val="005E1F69"/>
    <w:rsid w:val="005F46E5"/>
    <w:rsid w:val="00664621"/>
    <w:rsid w:val="00682BBD"/>
    <w:rsid w:val="00692DD0"/>
    <w:rsid w:val="006951E2"/>
    <w:rsid w:val="0069729E"/>
    <w:rsid w:val="006A36E4"/>
    <w:rsid w:val="006A63E1"/>
    <w:rsid w:val="006A6BF1"/>
    <w:rsid w:val="006B129C"/>
    <w:rsid w:val="006B5765"/>
    <w:rsid w:val="006C0ED3"/>
    <w:rsid w:val="006C3125"/>
    <w:rsid w:val="006C6231"/>
    <w:rsid w:val="006D0C08"/>
    <w:rsid w:val="006D2D8A"/>
    <w:rsid w:val="006E79A6"/>
    <w:rsid w:val="006F6A5C"/>
    <w:rsid w:val="00716F80"/>
    <w:rsid w:val="00720F52"/>
    <w:rsid w:val="00724E62"/>
    <w:rsid w:val="007321C8"/>
    <w:rsid w:val="00732D65"/>
    <w:rsid w:val="00735B70"/>
    <w:rsid w:val="007428F1"/>
    <w:rsid w:val="00752A36"/>
    <w:rsid w:val="00754697"/>
    <w:rsid w:val="00764597"/>
    <w:rsid w:val="0076596F"/>
    <w:rsid w:val="00774164"/>
    <w:rsid w:val="00782773"/>
    <w:rsid w:val="007951DE"/>
    <w:rsid w:val="00795578"/>
    <w:rsid w:val="007A0BE4"/>
    <w:rsid w:val="007B0830"/>
    <w:rsid w:val="007B0F32"/>
    <w:rsid w:val="007B235A"/>
    <w:rsid w:val="007B5A57"/>
    <w:rsid w:val="007D575D"/>
    <w:rsid w:val="007D6FF7"/>
    <w:rsid w:val="007F30E3"/>
    <w:rsid w:val="007F3AEB"/>
    <w:rsid w:val="0080244A"/>
    <w:rsid w:val="00816F7C"/>
    <w:rsid w:val="00817129"/>
    <w:rsid w:val="00823809"/>
    <w:rsid w:val="008402C3"/>
    <w:rsid w:val="00840DC7"/>
    <w:rsid w:val="00861CCA"/>
    <w:rsid w:val="00891052"/>
    <w:rsid w:val="0089108E"/>
    <w:rsid w:val="00891F2B"/>
    <w:rsid w:val="00893311"/>
    <w:rsid w:val="008C142A"/>
    <w:rsid w:val="008C7061"/>
    <w:rsid w:val="008D19CF"/>
    <w:rsid w:val="008E5CBB"/>
    <w:rsid w:val="008E64C4"/>
    <w:rsid w:val="008E722A"/>
    <w:rsid w:val="008F592F"/>
    <w:rsid w:val="009007CC"/>
    <w:rsid w:val="009062F9"/>
    <w:rsid w:val="00906721"/>
    <w:rsid w:val="0092103C"/>
    <w:rsid w:val="00922A3B"/>
    <w:rsid w:val="009261EA"/>
    <w:rsid w:val="0092629B"/>
    <w:rsid w:val="00932DCA"/>
    <w:rsid w:val="0094324D"/>
    <w:rsid w:val="009433E9"/>
    <w:rsid w:val="009531D1"/>
    <w:rsid w:val="00974EDB"/>
    <w:rsid w:val="0097775E"/>
    <w:rsid w:val="00987E07"/>
    <w:rsid w:val="00995E0D"/>
    <w:rsid w:val="009A4A7A"/>
    <w:rsid w:val="009B04FF"/>
    <w:rsid w:val="009B2754"/>
    <w:rsid w:val="009D00BC"/>
    <w:rsid w:val="009D25B9"/>
    <w:rsid w:val="009E10EB"/>
    <w:rsid w:val="009E24F8"/>
    <w:rsid w:val="009E632A"/>
    <w:rsid w:val="009F3475"/>
    <w:rsid w:val="00A00B73"/>
    <w:rsid w:val="00A0222F"/>
    <w:rsid w:val="00A051B2"/>
    <w:rsid w:val="00A05C99"/>
    <w:rsid w:val="00A11A81"/>
    <w:rsid w:val="00A148D9"/>
    <w:rsid w:val="00A33A7E"/>
    <w:rsid w:val="00A37DE2"/>
    <w:rsid w:val="00A44038"/>
    <w:rsid w:val="00A5230D"/>
    <w:rsid w:val="00A54E23"/>
    <w:rsid w:val="00A63A80"/>
    <w:rsid w:val="00A86973"/>
    <w:rsid w:val="00A92AD3"/>
    <w:rsid w:val="00AA4AC0"/>
    <w:rsid w:val="00AB13F8"/>
    <w:rsid w:val="00AB37AB"/>
    <w:rsid w:val="00AB5A16"/>
    <w:rsid w:val="00AC1E3E"/>
    <w:rsid w:val="00AC2DB5"/>
    <w:rsid w:val="00AC65D5"/>
    <w:rsid w:val="00AD1A7E"/>
    <w:rsid w:val="00B00761"/>
    <w:rsid w:val="00B06D81"/>
    <w:rsid w:val="00B10DA0"/>
    <w:rsid w:val="00B20A43"/>
    <w:rsid w:val="00B264D0"/>
    <w:rsid w:val="00B3220A"/>
    <w:rsid w:val="00B32C66"/>
    <w:rsid w:val="00B41A79"/>
    <w:rsid w:val="00B44570"/>
    <w:rsid w:val="00B54558"/>
    <w:rsid w:val="00B56DC3"/>
    <w:rsid w:val="00B65C60"/>
    <w:rsid w:val="00B66FD7"/>
    <w:rsid w:val="00B73239"/>
    <w:rsid w:val="00B75EC3"/>
    <w:rsid w:val="00B75FF3"/>
    <w:rsid w:val="00B80417"/>
    <w:rsid w:val="00B807CE"/>
    <w:rsid w:val="00B81CEE"/>
    <w:rsid w:val="00BA3112"/>
    <w:rsid w:val="00BA6223"/>
    <w:rsid w:val="00BB1EA3"/>
    <w:rsid w:val="00BB27E7"/>
    <w:rsid w:val="00BB670E"/>
    <w:rsid w:val="00BC1A39"/>
    <w:rsid w:val="00BC4A90"/>
    <w:rsid w:val="00BC55F0"/>
    <w:rsid w:val="00BD0A51"/>
    <w:rsid w:val="00BD4B34"/>
    <w:rsid w:val="00BE1622"/>
    <w:rsid w:val="00BF1785"/>
    <w:rsid w:val="00BF4FC6"/>
    <w:rsid w:val="00BF7C93"/>
    <w:rsid w:val="00C066E2"/>
    <w:rsid w:val="00C130C0"/>
    <w:rsid w:val="00C2420B"/>
    <w:rsid w:val="00C31578"/>
    <w:rsid w:val="00C3209D"/>
    <w:rsid w:val="00C40401"/>
    <w:rsid w:val="00C42854"/>
    <w:rsid w:val="00C44C7E"/>
    <w:rsid w:val="00C47362"/>
    <w:rsid w:val="00C53DB7"/>
    <w:rsid w:val="00C6535B"/>
    <w:rsid w:val="00C663F9"/>
    <w:rsid w:val="00C67210"/>
    <w:rsid w:val="00C749FF"/>
    <w:rsid w:val="00C75426"/>
    <w:rsid w:val="00C8345E"/>
    <w:rsid w:val="00C870F1"/>
    <w:rsid w:val="00C90276"/>
    <w:rsid w:val="00C90D33"/>
    <w:rsid w:val="00C91587"/>
    <w:rsid w:val="00C9326C"/>
    <w:rsid w:val="00C93590"/>
    <w:rsid w:val="00CA24F4"/>
    <w:rsid w:val="00CA2E7B"/>
    <w:rsid w:val="00CA3AC6"/>
    <w:rsid w:val="00CC3E63"/>
    <w:rsid w:val="00CC4443"/>
    <w:rsid w:val="00D03C0E"/>
    <w:rsid w:val="00D07C37"/>
    <w:rsid w:val="00D16B8C"/>
    <w:rsid w:val="00D21DA3"/>
    <w:rsid w:val="00D258B7"/>
    <w:rsid w:val="00D25BF6"/>
    <w:rsid w:val="00D35024"/>
    <w:rsid w:val="00D41738"/>
    <w:rsid w:val="00D4345A"/>
    <w:rsid w:val="00D45685"/>
    <w:rsid w:val="00D52400"/>
    <w:rsid w:val="00D672AC"/>
    <w:rsid w:val="00D70EB0"/>
    <w:rsid w:val="00D70FC2"/>
    <w:rsid w:val="00D77BD5"/>
    <w:rsid w:val="00DA2467"/>
    <w:rsid w:val="00DA3051"/>
    <w:rsid w:val="00DB430A"/>
    <w:rsid w:val="00DB6D45"/>
    <w:rsid w:val="00DC2439"/>
    <w:rsid w:val="00DC3CCB"/>
    <w:rsid w:val="00DD0A4B"/>
    <w:rsid w:val="00DD29A0"/>
    <w:rsid w:val="00DD45F5"/>
    <w:rsid w:val="00DD6CE0"/>
    <w:rsid w:val="00DE1284"/>
    <w:rsid w:val="00DF0630"/>
    <w:rsid w:val="00DF4613"/>
    <w:rsid w:val="00E13F34"/>
    <w:rsid w:val="00E1626B"/>
    <w:rsid w:val="00E27AF3"/>
    <w:rsid w:val="00E347D9"/>
    <w:rsid w:val="00E376DA"/>
    <w:rsid w:val="00E40600"/>
    <w:rsid w:val="00E56535"/>
    <w:rsid w:val="00E6207D"/>
    <w:rsid w:val="00E629C5"/>
    <w:rsid w:val="00E62B69"/>
    <w:rsid w:val="00E8613A"/>
    <w:rsid w:val="00E8792F"/>
    <w:rsid w:val="00E93B8B"/>
    <w:rsid w:val="00E9794F"/>
    <w:rsid w:val="00EA78FA"/>
    <w:rsid w:val="00EC2C4D"/>
    <w:rsid w:val="00EC36EF"/>
    <w:rsid w:val="00EC7B5A"/>
    <w:rsid w:val="00EE1F3D"/>
    <w:rsid w:val="00EE63F4"/>
    <w:rsid w:val="00EE6A0D"/>
    <w:rsid w:val="00EF04E3"/>
    <w:rsid w:val="00EF4C3F"/>
    <w:rsid w:val="00EF55BD"/>
    <w:rsid w:val="00F0013F"/>
    <w:rsid w:val="00F001EE"/>
    <w:rsid w:val="00F02C01"/>
    <w:rsid w:val="00F06F60"/>
    <w:rsid w:val="00F112BA"/>
    <w:rsid w:val="00F45379"/>
    <w:rsid w:val="00F459D6"/>
    <w:rsid w:val="00F46E47"/>
    <w:rsid w:val="00F50D47"/>
    <w:rsid w:val="00F57595"/>
    <w:rsid w:val="00F57970"/>
    <w:rsid w:val="00F727A5"/>
    <w:rsid w:val="00F935DE"/>
    <w:rsid w:val="00F97462"/>
    <w:rsid w:val="00FA5160"/>
    <w:rsid w:val="00FA5467"/>
    <w:rsid w:val="00FB1ECE"/>
    <w:rsid w:val="00FB51C5"/>
    <w:rsid w:val="00FB550A"/>
    <w:rsid w:val="00FB5A37"/>
    <w:rsid w:val="00FB6537"/>
    <w:rsid w:val="00FB6BA1"/>
    <w:rsid w:val="00FC09F8"/>
    <w:rsid w:val="00FC21D9"/>
    <w:rsid w:val="00FC4D65"/>
    <w:rsid w:val="00FC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AB11C"/>
  <w15:chartTrackingRefBased/>
  <w15:docId w15:val="{808AD6BC-1768-4AE0-B626-51BB7480B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6951E2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6951E2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6951E2"/>
    <w:pPr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951E2"/>
    <w:rPr>
      <w:rFonts w:eastAsia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951E2"/>
    <w:rPr>
      <w:rFonts w:eastAsia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951E2"/>
    <w:rPr>
      <w:rFonts w:eastAsia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6951E2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6951E2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951E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90276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3804A8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0069A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0069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0069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333FDF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3FDF"/>
  </w:style>
  <w:style w:type="paragraph" w:styleId="Pidipagina">
    <w:name w:val="footer"/>
    <w:basedOn w:val="Normale"/>
    <w:link w:val="PidipaginaCarattere"/>
    <w:uiPriority w:val="99"/>
    <w:unhideWhenUsed/>
    <w:rsid w:val="00333FDF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3FD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4A7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4A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4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9" w:color="DFDFDF"/>
            <w:right w:val="none" w:sz="0" w:space="0" w:color="auto"/>
          </w:divBdr>
        </w:div>
        <w:div w:id="16154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6" w:color="DFDFDF"/>
            <w:right w:val="none" w:sz="0" w:space="0" w:color="auto"/>
          </w:divBdr>
        </w:div>
        <w:div w:id="10260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6" w:color="DFDFDF"/>
            <w:right w:val="none" w:sz="0" w:space="0" w:color="auto"/>
          </w:divBdr>
        </w:div>
        <w:div w:id="12159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6" w:color="DFDFDF"/>
            <w:right w:val="none" w:sz="0" w:space="0" w:color="auto"/>
          </w:divBdr>
        </w:div>
        <w:div w:id="18526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6" w:color="DFDFDF"/>
            <w:right w:val="none" w:sz="0" w:space="0" w:color="auto"/>
          </w:divBdr>
        </w:div>
        <w:div w:id="12883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6" w:color="DFDFDF"/>
            <w:right w:val="none" w:sz="0" w:space="0" w:color="auto"/>
          </w:divBdr>
          <w:divsChild>
            <w:div w:id="661658418">
              <w:marLeft w:val="0"/>
              <w:marRight w:val="225"/>
              <w:marTop w:val="0"/>
              <w:marBottom w:val="225"/>
              <w:divBdr>
                <w:top w:val="single" w:sz="6" w:space="8" w:color="C0C1C1"/>
                <w:left w:val="single" w:sz="6" w:space="8" w:color="C0C1C1"/>
                <w:bottom w:val="single" w:sz="6" w:space="8" w:color="A8AAAB"/>
                <w:right w:val="single" w:sz="6" w:space="8" w:color="C0C1C1"/>
              </w:divBdr>
            </w:div>
            <w:div w:id="1664356923">
              <w:marLeft w:val="225"/>
              <w:marRight w:val="0"/>
              <w:marTop w:val="0"/>
              <w:marBottom w:val="225"/>
              <w:divBdr>
                <w:top w:val="single" w:sz="6" w:space="8" w:color="C0C1C1"/>
                <w:left w:val="single" w:sz="6" w:space="8" w:color="C0C1C1"/>
                <w:bottom w:val="single" w:sz="6" w:space="8" w:color="A8AAAB"/>
                <w:right w:val="single" w:sz="6" w:space="8" w:color="C0C1C1"/>
              </w:divBdr>
            </w:div>
            <w:div w:id="2115703724">
              <w:marLeft w:val="0"/>
              <w:marRight w:val="225"/>
              <w:marTop w:val="0"/>
              <w:marBottom w:val="225"/>
              <w:divBdr>
                <w:top w:val="single" w:sz="6" w:space="8" w:color="C0C1C1"/>
                <w:left w:val="single" w:sz="6" w:space="8" w:color="C0C1C1"/>
                <w:bottom w:val="single" w:sz="6" w:space="8" w:color="A8AAAB"/>
                <w:right w:val="single" w:sz="6" w:space="8" w:color="C0C1C1"/>
              </w:divBdr>
            </w:div>
            <w:div w:id="1026175300">
              <w:marLeft w:val="225"/>
              <w:marRight w:val="0"/>
              <w:marTop w:val="0"/>
              <w:marBottom w:val="225"/>
              <w:divBdr>
                <w:top w:val="single" w:sz="6" w:space="8" w:color="C0C1C1"/>
                <w:left w:val="single" w:sz="6" w:space="8" w:color="C0C1C1"/>
                <w:bottom w:val="single" w:sz="6" w:space="8" w:color="A8AAAB"/>
                <w:right w:val="single" w:sz="6" w:space="8" w:color="C0C1C1"/>
              </w:divBdr>
            </w:div>
            <w:div w:id="548804190">
              <w:marLeft w:val="0"/>
              <w:marRight w:val="225"/>
              <w:marTop w:val="0"/>
              <w:marBottom w:val="225"/>
              <w:divBdr>
                <w:top w:val="single" w:sz="6" w:space="8" w:color="C0C1C1"/>
                <w:left w:val="single" w:sz="6" w:space="8" w:color="C0C1C1"/>
                <w:bottom w:val="single" w:sz="6" w:space="8" w:color="A8AAAB"/>
                <w:right w:val="single" w:sz="6" w:space="8" w:color="C0C1C1"/>
              </w:divBdr>
            </w:div>
            <w:div w:id="345642942">
              <w:marLeft w:val="225"/>
              <w:marRight w:val="0"/>
              <w:marTop w:val="0"/>
              <w:marBottom w:val="225"/>
              <w:divBdr>
                <w:top w:val="single" w:sz="6" w:space="8" w:color="C0C1C1"/>
                <w:left w:val="single" w:sz="6" w:space="8" w:color="C0C1C1"/>
                <w:bottom w:val="single" w:sz="6" w:space="8" w:color="A8AAAB"/>
                <w:right w:val="single" w:sz="6" w:space="8" w:color="C0C1C1"/>
              </w:divBdr>
            </w:div>
            <w:div w:id="1549293890">
              <w:marLeft w:val="0"/>
              <w:marRight w:val="225"/>
              <w:marTop w:val="0"/>
              <w:marBottom w:val="225"/>
              <w:divBdr>
                <w:top w:val="single" w:sz="6" w:space="8" w:color="C0C1C1"/>
                <w:left w:val="single" w:sz="6" w:space="8" w:color="C0C1C1"/>
                <w:bottom w:val="single" w:sz="6" w:space="8" w:color="A8AAAB"/>
                <w:right w:val="single" w:sz="6" w:space="8" w:color="C0C1C1"/>
              </w:divBdr>
            </w:div>
            <w:div w:id="1551265745">
              <w:marLeft w:val="225"/>
              <w:marRight w:val="0"/>
              <w:marTop w:val="0"/>
              <w:marBottom w:val="225"/>
              <w:divBdr>
                <w:top w:val="single" w:sz="6" w:space="8" w:color="C0C1C1"/>
                <w:left w:val="single" w:sz="6" w:space="8" w:color="C0C1C1"/>
                <w:bottom w:val="single" w:sz="6" w:space="8" w:color="A8AAAB"/>
                <w:right w:val="single" w:sz="6" w:space="8" w:color="C0C1C1"/>
              </w:divBdr>
            </w:div>
          </w:divsChild>
        </w:div>
        <w:div w:id="9834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6" w:color="DFDFDF"/>
            <w:right w:val="none" w:sz="0" w:space="0" w:color="auto"/>
          </w:divBdr>
          <w:divsChild>
            <w:div w:id="948387740">
              <w:marLeft w:val="0"/>
              <w:marRight w:val="225"/>
              <w:marTop w:val="0"/>
              <w:marBottom w:val="225"/>
              <w:divBdr>
                <w:top w:val="single" w:sz="6" w:space="8" w:color="C0C1C1"/>
                <w:left w:val="single" w:sz="6" w:space="8" w:color="C0C1C1"/>
                <w:bottom w:val="single" w:sz="6" w:space="8" w:color="A8AAAB"/>
                <w:right w:val="single" w:sz="6" w:space="8" w:color="C0C1C1"/>
              </w:divBdr>
            </w:div>
            <w:div w:id="1693065350">
              <w:marLeft w:val="225"/>
              <w:marRight w:val="0"/>
              <w:marTop w:val="0"/>
              <w:marBottom w:val="225"/>
              <w:divBdr>
                <w:top w:val="single" w:sz="6" w:space="8" w:color="C0C1C1"/>
                <w:left w:val="single" w:sz="6" w:space="8" w:color="C0C1C1"/>
                <w:bottom w:val="single" w:sz="6" w:space="8" w:color="A8AAAB"/>
                <w:right w:val="single" w:sz="6" w:space="8" w:color="C0C1C1"/>
              </w:divBdr>
            </w:div>
          </w:divsChild>
        </w:div>
        <w:div w:id="1820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6" w:color="DFDFDF"/>
            <w:right w:val="none" w:sz="0" w:space="0" w:color="auto"/>
          </w:divBdr>
        </w:div>
        <w:div w:id="8977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6" w:color="DFDFDF"/>
            <w:right w:val="none" w:sz="0" w:space="0" w:color="auto"/>
          </w:divBdr>
        </w:div>
        <w:div w:id="21378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6" w:color="DFDFDF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ait88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aranteprivacy.i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rait88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1741A-417D-4F84-AFEC-0A7B7030F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Mambrini</dc:creator>
  <cp:keywords/>
  <dc:description/>
  <cp:lastModifiedBy>Francesco Mambrini</cp:lastModifiedBy>
  <cp:revision>6</cp:revision>
  <cp:lastPrinted>2018-07-16T16:00:00Z</cp:lastPrinted>
  <dcterms:created xsi:type="dcterms:W3CDTF">2026-02-06T19:33:00Z</dcterms:created>
  <dcterms:modified xsi:type="dcterms:W3CDTF">2026-02-06T19:37:00Z</dcterms:modified>
</cp:coreProperties>
</file>